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23F7B" w14:textId="77777777" w:rsidR="00E33EF7" w:rsidRPr="00E33EF7" w:rsidRDefault="00E33EF7" w:rsidP="00E33EF7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УТВЕРЖДАЮ:</w:t>
      </w:r>
    </w:p>
    <w:p w14:paraId="77E18B17" w14:textId="77777777" w:rsidR="005501E9" w:rsidRPr="005501E9" w:rsidRDefault="00E33EF7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33EF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</w:t>
      </w:r>
      <w:r w:rsidR="005501E9"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Директор по правовым вопросам</w:t>
      </w:r>
    </w:p>
    <w:p w14:paraId="22A1EAF7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АО «ОЭЗ ППТ «Липецк»</w:t>
      </w:r>
    </w:p>
    <w:p w14:paraId="38BFD814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 /О.Г. Андропова/</w:t>
      </w:r>
    </w:p>
    <w:p w14:paraId="32D142A5" w14:textId="77777777" w:rsidR="005501E9" w:rsidRPr="005501E9" w:rsidRDefault="005501E9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501E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«_____» ______________2025 г.</w:t>
      </w:r>
    </w:p>
    <w:p w14:paraId="1045D9CC" w14:textId="20F68371" w:rsidR="009C48E7" w:rsidRDefault="009C48E7" w:rsidP="005501E9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0E29330" w14:textId="77777777" w:rsidR="000935FB" w:rsidRDefault="000935FB" w:rsidP="009C48E7">
      <w:pPr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1488B271" w14:textId="62A396F7" w:rsidR="00C70111" w:rsidRPr="0034169C" w:rsidRDefault="00E902E4" w:rsidP="00C70111">
      <w:pPr>
        <w:jc w:val="center"/>
        <w:outlineLvl w:val="0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№ </w:t>
      </w:r>
      <w:r w:rsidR="00B9523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</w:t>
      </w:r>
      <w:r w:rsidR="001777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</w:t>
      </w:r>
      <w:r w:rsidRPr="0034169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К/202</w:t>
      </w:r>
      <w:r w:rsidR="006E2B7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</w:t>
      </w:r>
    </w:p>
    <w:p w14:paraId="04267EC7" w14:textId="77777777" w:rsidR="00ED3380" w:rsidRDefault="00EC65BD" w:rsidP="00ED3380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проведении </w:t>
      </w:r>
      <w:bookmarkStart w:id="0" w:name="_Hlk98759757"/>
      <w:bookmarkStart w:id="1" w:name="_Hlk115949519"/>
      <w:bookmarkStart w:id="2" w:name="_Hlk521485421"/>
      <w:bookmarkStart w:id="3" w:name="_Hlk521485595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конкурса</w:t>
      </w:r>
      <w:bookmarkStart w:id="4" w:name="_Hlk56694802"/>
      <w:bookmarkEnd w:id="0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электронной форме </w:t>
      </w:r>
      <w:bookmarkEnd w:id="4"/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 право заключения</w:t>
      </w:r>
      <w:r w:rsidR="00ED33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3549C1" w:rsidRPr="0008547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договора </w:t>
      </w:r>
      <w:bookmarkStart w:id="5" w:name="_Hlk142551835"/>
    </w:p>
    <w:p w14:paraId="255A414D" w14:textId="1E663AA9" w:rsidR="00B9523C" w:rsidRPr="00B9523C" w:rsidRDefault="00566195" w:rsidP="00B9523C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bookmarkStart w:id="6" w:name="_Hlk168585622"/>
      <w:bookmarkStart w:id="7" w:name="_Hlk191384322"/>
      <w:r w:rsidRPr="00566195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на </w:t>
      </w:r>
      <w:bookmarkStart w:id="8" w:name="_Hlk193813620"/>
      <w:bookmarkStart w:id="9" w:name="_Hlk191043986"/>
      <w:bookmarkEnd w:id="6"/>
      <w:r w:rsidR="0076658F" w:rsidRPr="0076658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выполнение работ </w:t>
      </w:r>
      <w:bookmarkStart w:id="10" w:name="_Hlk193807061"/>
      <w:r w:rsidR="0076658F" w:rsidRPr="0076658F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по реконструкции </w:t>
      </w:r>
      <w:bookmarkEnd w:id="10"/>
      <w:r w:rsidR="00B9523C" w:rsidRPr="00B9523C">
        <w:rPr>
          <w:rFonts w:ascii="Times New Roman" w:hAnsi="Times New Roman" w:cs="Times New Roman"/>
          <w:b/>
          <w:bCs/>
          <w:kern w:val="36"/>
          <w:sz w:val="28"/>
          <w:szCs w:val="28"/>
        </w:rPr>
        <w:t>ДГ</w:t>
      </w:r>
      <w:r w:rsidR="005006C4">
        <w:rPr>
          <w:rFonts w:ascii="Times New Roman" w:hAnsi="Times New Roman" w:cs="Times New Roman"/>
          <w:b/>
          <w:bCs/>
          <w:kern w:val="36"/>
          <w:sz w:val="28"/>
          <w:szCs w:val="28"/>
        </w:rPr>
        <w:t>Р</w:t>
      </w:r>
      <w:r w:rsidR="00B9523C" w:rsidRPr="00B9523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10 </w:t>
      </w:r>
      <w:proofErr w:type="spellStart"/>
      <w:r w:rsidR="00B9523C" w:rsidRPr="00B9523C">
        <w:rPr>
          <w:rFonts w:ascii="Times New Roman" w:hAnsi="Times New Roman" w:cs="Times New Roman"/>
          <w:b/>
          <w:bCs/>
          <w:kern w:val="36"/>
          <w:sz w:val="28"/>
          <w:szCs w:val="28"/>
        </w:rPr>
        <w:t>кВ</w:t>
      </w:r>
      <w:proofErr w:type="spellEnd"/>
      <w:r w:rsidR="00B9523C" w:rsidRPr="00B9523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на ПС 110 </w:t>
      </w:r>
      <w:proofErr w:type="spellStart"/>
      <w:r w:rsidR="00B9523C" w:rsidRPr="00B9523C">
        <w:rPr>
          <w:rFonts w:ascii="Times New Roman" w:hAnsi="Times New Roman" w:cs="Times New Roman"/>
          <w:b/>
          <w:bCs/>
          <w:kern w:val="36"/>
          <w:sz w:val="28"/>
          <w:szCs w:val="28"/>
        </w:rPr>
        <w:t>кВ</w:t>
      </w:r>
      <w:proofErr w:type="spellEnd"/>
      <w:r w:rsidR="00B9523C" w:rsidRPr="00B9523C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«ОЭЗ»</w:t>
      </w:r>
    </w:p>
    <w:p w14:paraId="59B526C2" w14:textId="77777777" w:rsidR="00D400D2" w:rsidRPr="00D400D2" w:rsidRDefault="00D400D2" w:rsidP="00D400D2">
      <w:pPr>
        <w:jc w:val="center"/>
        <w:rPr>
          <w:rFonts w:ascii="Times New Roman" w:hAnsi="Times New Roman" w:cs="Times New Roman"/>
          <w:i/>
          <w:iCs/>
          <w:kern w:val="36"/>
          <w:sz w:val="24"/>
          <w:szCs w:val="24"/>
        </w:rPr>
      </w:pPr>
      <w:r w:rsidRPr="00D400D2">
        <w:rPr>
          <w:rFonts w:ascii="Times New Roman" w:hAnsi="Times New Roman" w:cs="Times New Roman"/>
          <w:i/>
          <w:iCs/>
          <w:kern w:val="36"/>
          <w:sz w:val="24"/>
          <w:szCs w:val="24"/>
        </w:rPr>
        <w:t>(закупка только для субъектов малого и среднего предпринимательства)</w:t>
      </w:r>
    </w:p>
    <w:p w14:paraId="51257F66" w14:textId="77777777" w:rsidR="00D400D2" w:rsidRPr="00D400D2" w:rsidRDefault="00D400D2" w:rsidP="0076658F">
      <w:pPr>
        <w:jc w:val="center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10288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3"/>
        <w:gridCol w:w="6095"/>
      </w:tblGrid>
      <w:tr w:rsidR="00C55227" w:rsidRPr="00F57A18" w14:paraId="79C2C1B5" w14:textId="77777777" w:rsidTr="00D04F5E">
        <w:trPr>
          <w:trHeight w:val="254"/>
          <w:tblCellSpacing w:w="15" w:type="dxa"/>
        </w:trPr>
        <w:tc>
          <w:tcPr>
            <w:tcW w:w="4148" w:type="dxa"/>
            <w:vAlign w:val="center"/>
            <w:hideMark/>
          </w:tcPr>
          <w:bookmarkEnd w:id="8"/>
          <w:bookmarkEnd w:id="7"/>
          <w:bookmarkEnd w:id="9"/>
          <w:bookmarkEnd w:id="1"/>
          <w:bookmarkEnd w:id="2"/>
          <w:bookmarkEnd w:id="3"/>
          <w:bookmarkEnd w:id="5"/>
          <w:p w14:paraId="5CDE21A0" w14:textId="77777777" w:rsidR="00C55227" w:rsidRPr="00F57A18" w:rsidRDefault="00C55227" w:rsidP="00F10D2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1. Способ </w:t>
            </w:r>
            <w:r w:rsidR="00805F9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осуществления </w:t>
            </w:r>
            <w:r w:rsidRPr="00F57A1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6050" w:type="dxa"/>
            <w:vAlign w:val="center"/>
            <w:hideMark/>
          </w:tcPr>
          <w:p w14:paraId="50BCE5A5" w14:textId="300EE764" w:rsidR="00C55227" w:rsidRPr="00F57A18" w:rsidRDefault="00A847FF" w:rsidP="00372358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72358" w:rsidRPr="00F57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 w:rsidR="00C701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BA2E76" w:rsidRPr="00F57A18" w14:paraId="2087A660" w14:textId="77777777" w:rsidTr="00D04F5E">
        <w:trPr>
          <w:trHeight w:val="2158"/>
          <w:tblCellSpacing w:w="15" w:type="dxa"/>
        </w:trPr>
        <w:tc>
          <w:tcPr>
            <w:tcW w:w="4148" w:type="dxa"/>
            <w:vAlign w:val="center"/>
            <w:hideMark/>
          </w:tcPr>
          <w:p w14:paraId="3F8E23A1" w14:textId="77777777" w:rsidR="00EC65BD" w:rsidRPr="00F57A18" w:rsidRDefault="003A20BC" w:rsidP="00261CAE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  <w:r w:rsidR="00C55227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Наименование, 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место нахождения, </w:t>
            </w:r>
            <w:r w:rsidR="00A6500B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адрес, адрес электронной почты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номер контактного телефона 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r w:rsidR="006E7F00" w:rsidRPr="00F57A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аказчика</w:t>
            </w:r>
          </w:p>
        </w:tc>
        <w:tc>
          <w:tcPr>
            <w:tcW w:w="6050" w:type="dxa"/>
            <w:vAlign w:val="center"/>
            <w:hideMark/>
          </w:tcPr>
          <w:p w14:paraId="53271DDA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 xml:space="preserve">Акционерное общество «Особая экономическая зона промышленно – производственного типа «Липецк» </w:t>
            </w:r>
          </w:p>
          <w:p w14:paraId="1EB1215E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(АО «ОЭЗ ППТ «Липецк»)</w:t>
            </w:r>
          </w:p>
          <w:p w14:paraId="0C59DF94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Место нахождения</w:t>
            </w:r>
            <w:r w:rsidRPr="004A2C2B">
              <w:t>: Липецкая область, Грязинский район, город Грязи, территория ОЭЗ ППТ «Липецк»</w:t>
            </w:r>
          </w:p>
          <w:p w14:paraId="6EE2EEBB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Почтовый адрес:</w:t>
            </w:r>
            <w:r w:rsidRPr="004A2C2B">
              <w:t xml:space="preserve"> 398010, Липецкая область, Грязинский район, город Грязи, территория ОЭЗ ППТ «Липецк», строение 4</w:t>
            </w:r>
          </w:p>
          <w:p w14:paraId="12ED5E18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Адрес электронной почты</w:t>
            </w:r>
            <w:r w:rsidRPr="004A2C2B">
              <w:t xml:space="preserve">: </w:t>
            </w:r>
            <w:proofErr w:type="spellStart"/>
            <w:r w:rsidRPr="004A2C2B">
              <w:rPr>
                <w:lang w:val="en-US"/>
              </w:rPr>
              <w:t>zakupki</w:t>
            </w:r>
            <w:proofErr w:type="spellEnd"/>
            <w:r w:rsidRPr="004A2C2B">
              <w:t xml:space="preserve">@sezlipetsk.ru                              </w:t>
            </w:r>
          </w:p>
          <w:p w14:paraId="373F7066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rPr>
                <w:b/>
              </w:rPr>
              <w:t>Номер контактного телефона</w:t>
            </w:r>
            <w:r w:rsidRPr="004A2C2B">
              <w:t>: тел: (4742) 51-53-36</w:t>
            </w:r>
          </w:p>
          <w:p w14:paraId="17C7BCF1" w14:textId="77777777" w:rsidR="004A2C2B" w:rsidRPr="004A2C2B" w:rsidRDefault="004A2C2B" w:rsidP="00FF0001">
            <w:pPr>
              <w:pStyle w:val="af5"/>
              <w:jc w:val="both"/>
            </w:pPr>
            <w:r w:rsidRPr="004A2C2B">
              <w:t>Контактное лицо: Смирнова Станислава Николаевна</w:t>
            </w:r>
          </w:p>
          <w:p w14:paraId="0BA10CA8" w14:textId="77777777" w:rsidR="0040444B" w:rsidRPr="0040444B" w:rsidRDefault="0040444B" w:rsidP="0040444B">
            <w:pPr>
              <w:pStyle w:val="af5"/>
              <w:rPr>
                <w:b/>
                <w:bCs/>
              </w:rPr>
            </w:pPr>
            <w:r w:rsidRPr="0040444B">
              <w:rPr>
                <w:b/>
                <w:bCs/>
              </w:rPr>
              <w:t xml:space="preserve">Ответственный за техническое задание: </w:t>
            </w:r>
          </w:p>
          <w:p w14:paraId="3AE81554" w14:textId="77777777" w:rsidR="00C51726" w:rsidRPr="00C51726" w:rsidRDefault="00C51726" w:rsidP="00C51726">
            <w:pPr>
              <w:spacing w:line="280" w:lineRule="exact"/>
              <w:ind w:right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Чекулдаев</w:t>
            </w:r>
            <w:r w:rsidRPr="00C517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5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 Сергеевич</w:t>
            </w:r>
          </w:p>
          <w:p w14:paraId="3BF0D0D1" w14:textId="7486F8A0" w:rsidR="006E7F00" w:rsidRPr="00D30EB6" w:rsidRDefault="00C51726" w:rsidP="00C51726">
            <w:pPr>
              <w:spacing w:line="280" w:lineRule="exact"/>
              <w:ind w:right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(4742) 51-54-58</w:t>
            </w:r>
          </w:p>
        </w:tc>
      </w:tr>
      <w:tr w:rsidR="00C70111" w:rsidRPr="00F57A18" w14:paraId="6836EC52" w14:textId="77777777" w:rsidTr="00566195">
        <w:trPr>
          <w:trHeight w:val="2678"/>
          <w:tblCellSpacing w:w="15" w:type="dxa"/>
        </w:trPr>
        <w:tc>
          <w:tcPr>
            <w:tcW w:w="4148" w:type="dxa"/>
            <w:vAlign w:val="center"/>
          </w:tcPr>
          <w:p w14:paraId="60DFED72" w14:textId="09CA59D9" w:rsidR="00C70111" w:rsidRDefault="00C7011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 Оператор электронной торговой площадки</w:t>
            </w:r>
          </w:p>
          <w:p w14:paraId="32E59ADF" w14:textId="77777777" w:rsidR="00327781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F56298C" w14:textId="19F415FC" w:rsidR="00327781" w:rsidRPr="00F57A18" w:rsidRDefault="00327781" w:rsidP="00357B1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277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3.1.</w:t>
            </w:r>
            <w:r w:rsidRPr="00145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ACC">
              <w:rPr>
                <w:rFonts w:ascii="Times New Roman" w:hAnsi="Times New Roman" w:cs="Times New Roman"/>
                <w:i/>
                <w:sz w:val="24"/>
                <w:szCs w:val="24"/>
              </w:rPr>
              <w:t>Адрес электронной площадки в информационно</w:t>
            </w:r>
            <w:r w:rsidRPr="00166D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телекоммуникационной сети «Интернет»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(при проведении закупок в электронной форме)</w:t>
            </w:r>
          </w:p>
        </w:tc>
        <w:tc>
          <w:tcPr>
            <w:tcW w:w="6050" w:type="dxa"/>
            <w:vAlign w:val="center"/>
          </w:tcPr>
          <w:p w14:paraId="3E5673BB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«РТС-тендер».</w:t>
            </w:r>
          </w:p>
          <w:p w14:paraId="15A29A43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и фактический адрес:</w:t>
            </w:r>
          </w:p>
          <w:p w14:paraId="1A04C134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121151, г. Москва, наб. Тараса Шевченко, д. 23А, 25 этаж, помещение 1 </w:t>
            </w:r>
          </w:p>
          <w:p w14:paraId="43749898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Телефон: +7 499 653-9-900; 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info223@rts-tender.ru</w:t>
            </w:r>
          </w:p>
          <w:p w14:paraId="6B0EDB9A" w14:textId="77777777" w:rsidR="0077601A" w:rsidRPr="0077601A" w:rsidRDefault="0077601A" w:rsidP="0077601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Web: </w:t>
            </w:r>
            <w:bookmarkStart w:id="11" w:name="_Hlk100052058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https://www.rts-tender.ru/</w:t>
            </w:r>
            <w:bookmarkEnd w:id="11"/>
          </w:p>
          <w:p w14:paraId="6784AEE8" w14:textId="340BA1BA" w:rsidR="00C70111" w:rsidRPr="00461D4C" w:rsidRDefault="0077601A" w:rsidP="0077601A">
            <w:pPr>
              <w:jc w:val="both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торговая площадка https://</w:t>
            </w:r>
            <w:bookmarkStart w:id="12" w:name="_Hlk97292316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www.rts-tender.ru</w:t>
            </w:r>
            <w:bookmarkEnd w:id="12"/>
            <w:r w:rsidRPr="00776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/, «РТС-тендер» (далее – ЭТП).</w:t>
            </w:r>
          </w:p>
        </w:tc>
      </w:tr>
      <w:tr w:rsidR="00A6500B" w:rsidRPr="00F57A18" w14:paraId="76A030D5" w14:textId="77777777" w:rsidTr="00090573">
        <w:trPr>
          <w:trHeight w:val="1369"/>
          <w:tblCellSpacing w:w="15" w:type="dxa"/>
        </w:trPr>
        <w:tc>
          <w:tcPr>
            <w:tcW w:w="4148" w:type="dxa"/>
            <w:vAlign w:val="center"/>
            <w:hideMark/>
          </w:tcPr>
          <w:p w14:paraId="0F0674C3" w14:textId="247496E6" w:rsidR="00A6500B" w:rsidRPr="00F57A18" w:rsidRDefault="00C70111" w:rsidP="00357B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. Предмет договора с указанием количества поставляемого товара, объема выполняем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работ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>, оказываем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ой</w:t>
            </w:r>
            <w:r w:rsidR="00C55227" w:rsidRPr="00F57A1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7B1C" w:rsidRPr="00F57A18">
              <w:rPr>
                <w:rFonts w:ascii="Times New Roman" w:hAnsi="Times New Roman"/>
                <w:i/>
                <w:sz w:val="24"/>
                <w:szCs w:val="24"/>
              </w:rPr>
              <w:t>услуг</w:t>
            </w:r>
            <w:r w:rsidR="00805F92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079A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357B1C">
              <w:rPr>
                <w:rFonts w:ascii="Times New Roman" w:hAnsi="Times New Roman"/>
                <w:i/>
                <w:sz w:val="24"/>
                <w:szCs w:val="24"/>
              </w:rPr>
              <w:t xml:space="preserve"> краткое описание предмета закупки</w:t>
            </w:r>
          </w:p>
        </w:tc>
        <w:tc>
          <w:tcPr>
            <w:tcW w:w="6050" w:type="dxa"/>
            <w:vAlign w:val="center"/>
            <w:hideMark/>
          </w:tcPr>
          <w:p w14:paraId="5A720F9D" w14:textId="03B46818" w:rsidR="0076658F" w:rsidRPr="0076658F" w:rsidRDefault="0076658F" w:rsidP="0076658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3" w:name="_Hlk523912639"/>
            <w:bookmarkStart w:id="14" w:name="_Hlk523925758"/>
            <w:bookmarkStart w:id="15" w:name="_Hlk90375655"/>
            <w:r w:rsidRPr="007665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</w:t>
            </w:r>
            <w:r w:rsidR="00B9523C" w:rsidRPr="00B952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Выполнение работ по реконструкции ДГ</w:t>
            </w:r>
            <w:r w:rsidR="00A032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r w:rsidR="00B9523C" w:rsidRPr="00B952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="00B9523C" w:rsidRPr="00B952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</w:t>
            </w:r>
            <w:proofErr w:type="spellEnd"/>
            <w:r w:rsidR="00B9523C" w:rsidRPr="00B952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 ПС 110 </w:t>
            </w:r>
            <w:proofErr w:type="spellStart"/>
            <w:r w:rsidR="00B9523C" w:rsidRPr="00B952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кВ</w:t>
            </w:r>
            <w:proofErr w:type="spellEnd"/>
            <w:r w:rsidR="00B9523C" w:rsidRPr="00B952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«ОЭЗ».</w:t>
            </w:r>
          </w:p>
          <w:p w14:paraId="64CDE3D5" w14:textId="77777777" w:rsidR="0076658F" w:rsidRPr="0076658F" w:rsidRDefault="0076658F" w:rsidP="0076658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76658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 у.е.</w:t>
            </w:r>
            <w:r w:rsidRPr="00766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bookmarkEnd w:id="13"/>
          <w:bookmarkEnd w:id="14"/>
          <w:p w14:paraId="4AC4AFFC" w14:textId="49AA4E80" w:rsidR="004D6C58" w:rsidRPr="00357B1C" w:rsidRDefault="0076658F" w:rsidP="0076658F">
            <w:pPr>
              <w:tabs>
                <w:tab w:val="left" w:pos="960"/>
                <w:tab w:val="left" w:pos="1080"/>
                <w:tab w:val="left" w:pos="1680"/>
                <w:tab w:val="left" w:pos="1920"/>
              </w:tabs>
              <w:ind w:right="-49"/>
              <w:jc w:val="both"/>
              <w:rPr>
                <w:rFonts w:ascii="Times New Roman" w:hAnsi="Times New Roman" w:cs="Times New Roman"/>
                <w:i/>
                <w:spacing w:val="-6"/>
                <w:highlight w:val="yellow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766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соответствии с техническим заданием и проектом договора, являющимися неотъемлемой частью документации о проведении конкурса</w:t>
            </w:r>
            <w:bookmarkEnd w:id="15"/>
            <w:r w:rsidRPr="007665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A2E76" w:rsidRPr="002263AD" w14:paraId="1A3B909C" w14:textId="77777777" w:rsidTr="005D71A4">
        <w:trPr>
          <w:trHeight w:val="527"/>
          <w:tblCellSpacing w:w="15" w:type="dxa"/>
        </w:trPr>
        <w:tc>
          <w:tcPr>
            <w:tcW w:w="4148" w:type="dxa"/>
            <w:vAlign w:val="center"/>
            <w:hideMark/>
          </w:tcPr>
          <w:p w14:paraId="7A7E56DC" w14:textId="2A33C51D" w:rsidR="00EC65BD" w:rsidRPr="002263AD" w:rsidRDefault="00C70111" w:rsidP="00357B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Место</w:t>
            </w:r>
            <w:r w:rsidR="00A847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условия и сроки(периоды)</w:t>
            </w:r>
            <w:r w:rsidR="00EE46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поставки товара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выполнения работ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</w:t>
            </w:r>
            <w:r w:rsidR="00C55227" w:rsidRPr="002263A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оказания услуг</w:t>
            </w:r>
            <w:r w:rsidR="005150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5C6182F5" w14:textId="589944F1" w:rsidR="0076658F" w:rsidRDefault="0076658F" w:rsidP="00766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 выполнения работ: </w:t>
            </w:r>
            <w:r w:rsidR="008528E8" w:rsidRPr="00852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подстанция 110/10/10 </w:t>
            </w:r>
            <w:proofErr w:type="spellStart"/>
            <w:r w:rsidR="008528E8" w:rsidRPr="00852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="008528E8" w:rsidRPr="00852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распределительным пунктом и высоковольтными линиями 10 </w:t>
            </w:r>
            <w:proofErr w:type="spellStart"/>
            <w:r w:rsidR="008528E8" w:rsidRPr="00852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="008528E8" w:rsidRPr="008528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1-ой очереди строительства объектов ОЭЗ, расположенная по адресу: Липецкая область, Грязинский муниципальный район, городское поселение город Грязи, город Грязи, территория ОЭЗ ППТ Липецк, строение 80 корпус 8, кадастровый номер: 48:02:0000000:6799, в соответствии с техническим заданием и проектом договора, являющимися неотъемлемой частью документации.</w:t>
            </w:r>
          </w:p>
          <w:p w14:paraId="7C3C532C" w14:textId="77777777" w:rsidR="00207DEA" w:rsidRPr="0076658F" w:rsidRDefault="00207DEA" w:rsidP="00766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3E9E705" w14:textId="127610E7" w:rsidR="0076658F" w:rsidRPr="00B860C3" w:rsidRDefault="0076658F" w:rsidP="007665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Срок (период) выполнения работ: </w:t>
            </w:r>
            <w:r w:rsidR="00B860C3" w:rsidRPr="00B86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 момента заключения договор </w:t>
            </w:r>
            <w:r w:rsidRPr="00B86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15 декабря 2025г. (включительно).</w:t>
            </w:r>
          </w:p>
          <w:p w14:paraId="667E66D3" w14:textId="5F506183" w:rsidR="00E031F3" w:rsidRPr="00E53405" w:rsidRDefault="0076658F" w:rsidP="0076658F">
            <w:pPr>
              <w:spacing w:line="20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766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выполнения работ: </w:t>
            </w:r>
            <w:r w:rsidRPr="007665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соответствии с настоящей документацией, в т.ч. с проектом договора и техническим заданием, являющимися неотъемлемой частью документации.</w:t>
            </w:r>
          </w:p>
        </w:tc>
      </w:tr>
      <w:tr w:rsidR="00E45F1E" w:rsidRPr="002263AD" w14:paraId="4850DF67" w14:textId="77777777" w:rsidTr="00D04F5E">
        <w:trPr>
          <w:trHeight w:val="786"/>
          <w:tblCellSpacing w:w="15" w:type="dxa"/>
        </w:trPr>
        <w:tc>
          <w:tcPr>
            <w:tcW w:w="4148" w:type="dxa"/>
            <w:vAlign w:val="center"/>
            <w:hideMark/>
          </w:tcPr>
          <w:p w14:paraId="7A276FFC" w14:textId="4D8DD0DC" w:rsidR="00E45F1E" w:rsidRPr="001777CE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6.</w:t>
            </w:r>
            <w:r w:rsidRPr="001777CE">
              <w:rPr>
                <w:i/>
                <w:iCs/>
              </w:rPr>
              <w:t xml:space="preserve"> </w:t>
            </w:r>
            <w:r w:rsidRPr="001777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Сведения о начальной (максимальной) цене договора (цене лота), либо формула цены, и максимальное значение цены договора, либо цена единицы товара, работы, услуги и максимальное значение цены договора</w:t>
            </w:r>
            <w:r w:rsidRPr="001777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2C65" w14:textId="156C1E8D" w:rsidR="008528E8" w:rsidRPr="008528E8" w:rsidRDefault="008528E8" w:rsidP="008528E8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2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договора:</w:t>
            </w:r>
            <w:r w:rsidRPr="00852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16" w:name="_Hlk191389034"/>
            <w:r w:rsidRPr="00852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14 941 680</w:t>
            </w:r>
            <w:r w:rsidRPr="00852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(четырнадцать миллионов девятьсот сорок одна тысяча шестьсот восемьдесят) рублей </w:t>
            </w:r>
            <w:r w:rsidRPr="008528E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Pr="00852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копе</w:t>
            </w:r>
            <w:r w:rsidR="00B335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ек</w:t>
            </w:r>
            <w:r w:rsidRPr="008528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bookmarkEnd w:id="16"/>
          <w:p w14:paraId="72CD4805" w14:textId="4110226A" w:rsidR="00E45F1E" w:rsidRPr="0076658F" w:rsidRDefault="008528E8" w:rsidP="008528E8">
            <w:pPr>
              <w:jc w:val="both"/>
            </w:pPr>
            <w:r w:rsidRPr="008528E8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(максимальная) цена договора включает в себя все налоги в соответствии с действующим налоговым законодательством РФ, сборы, пошлины и другие обязательные платежи, а также все затраты Подрядчика связанные с исполнением Договора.</w:t>
            </w:r>
          </w:p>
        </w:tc>
      </w:tr>
      <w:tr w:rsidR="00E45F1E" w:rsidRPr="002263AD" w14:paraId="389AFE59" w14:textId="77777777" w:rsidTr="00D04F5E">
        <w:trPr>
          <w:trHeight w:val="2429"/>
          <w:tblCellSpacing w:w="15" w:type="dxa"/>
        </w:trPr>
        <w:tc>
          <w:tcPr>
            <w:tcW w:w="4148" w:type="dxa"/>
            <w:vAlign w:val="center"/>
            <w:hideMark/>
          </w:tcPr>
          <w:p w14:paraId="6197485C" w14:textId="7BD6224F" w:rsidR="00E45F1E" w:rsidRPr="002263AD" w:rsidRDefault="00E45F1E" w:rsidP="00E45F1E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</w:t>
            </w:r>
            <w:r w:rsidRPr="002263A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 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Срок, место и порядок предоставления конкурсной документации, размер, порядок и сроки внесения платы, взимаемой заказчиком за предоставление конкурсной документации, если такая плата установлена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за</w:t>
            </w:r>
            <w:r w:rsidRPr="002263AD">
              <w:rPr>
                <w:rFonts w:ascii="Times New Roman" w:hAnsi="Times New Roman"/>
                <w:i/>
                <w:sz w:val="24"/>
                <w:szCs w:val="24"/>
              </w:rPr>
              <w:t>казчиком</w:t>
            </w:r>
          </w:p>
        </w:tc>
        <w:tc>
          <w:tcPr>
            <w:tcW w:w="6050" w:type="dxa"/>
            <w:shd w:val="clear" w:color="auto" w:fill="auto"/>
            <w:vAlign w:val="center"/>
            <w:hideMark/>
          </w:tcPr>
          <w:p w14:paraId="2838B309" w14:textId="2CA7DBA8" w:rsidR="00E45F1E" w:rsidRPr="000E661B" w:rsidRDefault="00E45F1E" w:rsidP="00E45F1E">
            <w:pPr>
              <w:ind w:right="8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Документация о закупке размещена в единой информационной системе (далее – ЕИС) по адресу www.zakupki.gov.ru и на электронной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торговой </w:t>
            </w: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площадке «РТС-тендер» https://www.rts-tender.ru/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о закупке. </w:t>
            </w:r>
          </w:p>
          <w:p w14:paraId="71DCA460" w14:textId="22393611" w:rsidR="00E45F1E" w:rsidRPr="00B079A6" w:rsidRDefault="00E45F1E" w:rsidP="00E45F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Документации о закупке на бумажном носителе не предусмотрено.</w:t>
            </w:r>
          </w:p>
        </w:tc>
      </w:tr>
      <w:tr w:rsidR="00E45F1E" w:rsidRPr="002263AD" w14:paraId="43D6EB9E" w14:textId="77777777" w:rsidTr="00D04F5E">
        <w:trPr>
          <w:trHeight w:val="1783"/>
          <w:tblCellSpacing w:w="15" w:type="dxa"/>
        </w:trPr>
        <w:tc>
          <w:tcPr>
            <w:tcW w:w="4148" w:type="dxa"/>
            <w:vAlign w:val="center"/>
          </w:tcPr>
          <w:p w14:paraId="2D1C5F65" w14:textId="504E4108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i/>
                <w:sz w:val="24"/>
                <w:szCs w:val="24"/>
              </w:rPr>
              <w:t>8.Порядок, дата начала, дата и время окончания срока подачи заявок</w:t>
            </w:r>
          </w:p>
        </w:tc>
        <w:tc>
          <w:tcPr>
            <w:tcW w:w="6050" w:type="dxa"/>
            <w:vAlign w:val="center"/>
          </w:tcPr>
          <w:p w14:paraId="4A88F5DE" w14:textId="0C281BF0" w:rsidR="00E45F1E" w:rsidRPr="00566195" w:rsidRDefault="00E45F1E" w:rsidP="00E45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61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Заявки на участие в конкурсе в электронной форме подаются в форме электронных документов непосредственно на ЭТП «РТС-тендер». Порядок подачи заявок - в соответствии с Регламентом ЭП и требованиями документации о закупке</w:t>
            </w:r>
          </w:p>
          <w:p w14:paraId="2EFB3564" w14:textId="7D4D7582" w:rsidR="00C61648" w:rsidRPr="00566195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566195">
              <w:rPr>
                <w:rFonts w:ascii="Times New Roman" w:hAnsi="Times New Roman"/>
                <w:sz w:val="24"/>
                <w:szCs w:val="24"/>
              </w:rPr>
              <w:t xml:space="preserve">Дата начала приема заявок: 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«</w:t>
            </w:r>
            <w:r w:rsidR="00B335D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2</w:t>
            </w:r>
            <w:r w:rsidR="001C5C5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5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» </w:t>
            </w:r>
            <w:r w:rsidR="00B335D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июня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202</w:t>
            </w:r>
            <w:r w:rsidR="00361EF1"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5 </w:t>
            </w:r>
            <w:r w:rsidRPr="005661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г.</w:t>
            </w:r>
          </w:p>
          <w:p w14:paraId="4076E3D4" w14:textId="62E96602" w:rsidR="00E45F1E" w:rsidRPr="00566195" w:rsidRDefault="00E45F1E" w:rsidP="00C61648">
            <w:pPr>
              <w:pStyle w:val="02statia2"/>
              <w:spacing w:before="0" w:line="240" w:lineRule="auto"/>
              <w:ind w:left="0" w:right="87" w:firstLine="0"/>
              <w:rPr>
                <w:rFonts w:ascii="Times New Roman" w:hAnsi="Times New Roman"/>
                <w:sz w:val="24"/>
                <w:szCs w:val="24"/>
              </w:rPr>
            </w:pPr>
            <w:r w:rsidRPr="00566195">
              <w:rPr>
                <w:rFonts w:ascii="Times New Roman" w:hAnsi="Times New Roman"/>
                <w:sz w:val="24"/>
                <w:szCs w:val="24"/>
              </w:rPr>
              <w:t xml:space="preserve">Дата и время окончания приема заявок: </w:t>
            </w:r>
          </w:p>
          <w:p w14:paraId="294E81D1" w14:textId="3FC206A5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9F2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  <w:r w:rsidRPr="005661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35D5">
              <w:rPr>
                <w:rFonts w:ascii="Times New Roman" w:hAnsi="Times New Roman" w:cs="Times New Roman"/>
                <w:b/>
                <w:sz w:val="24"/>
                <w:szCs w:val="24"/>
              </w:rPr>
              <w:t>ию</w:t>
            </w:r>
            <w:r w:rsidR="008F659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B335D5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361EF1"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Pr="00566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в </w:t>
            </w:r>
            <w:r w:rsidR="009C3B8F"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:00 (время московское)</w:t>
            </w:r>
            <w:r w:rsidR="00E210A1" w:rsidRPr="0056619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F1E" w:rsidRPr="002263AD" w14:paraId="42D0670B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  <w:hideMark/>
          </w:tcPr>
          <w:p w14:paraId="2719EB2F" w14:textId="5B06D937" w:rsidR="00E45F1E" w:rsidRPr="004070BF" w:rsidRDefault="00F44756" w:rsidP="00E45F1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E45F1E"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.М</w:t>
            </w:r>
            <w:r w:rsidR="00E45F1E" w:rsidRPr="004070BF">
              <w:rPr>
                <w:rFonts w:ascii="Times New Roman" w:hAnsi="Times New Roman"/>
                <w:i/>
                <w:sz w:val="24"/>
                <w:szCs w:val="24"/>
              </w:rPr>
              <w:t>есто и дата рассмотрения заявок на участие в конкурсе и подведения итогов конкурса,</w:t>
            </w:r>
          </w:p>
          <w:p w14:paraId="28603B4C" w14:textId="77777777" w:rsidR="00E45F1E" w:rsidRPr="004070BF" w:rsidRDefault="00E45F1E" w:rsidP="00E45F1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0BF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подведения итогов конкурса</w:t>
            </w:r>
          </w:p>
        </w:tc>
        <w:tc>
          <w:tcPr>
            <w:tcW w:w="6050" w:type="dxa"/>
            <w:vAlign w:val="center"/>
            <w:hideMark/>
          </w:tcPr>
          <w:p w14:paraId="6E1C2DDD" w14:textId="3735232E" w:rsidR="00E45F1E" w:rsidRPr="00562D3D" w:rsidRDefault="00E45F1E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D3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заявок участников закупки и подведение итогов закупки осуществляется по адресу Заказчика: 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F13AA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Липецкая область, Грязинский район, город Грязи, территория ОЭЗ «ППТ «Липецк», строение 4</w:t>
            </w:r>
            <w:r w:rsidR="006F244C" w:rsidRPr="00562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ЭТП «РТС-тендер»</w:t>
            </w:r>
          </w:p>
          <w:p w14:paraId="4A186E32" w14:textId="77777777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первых частей заявок</w:t>
            </w:r>
            <w:r w:rsidRPr="005661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26485832" w14:textId="4E74862A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33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F2D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A5A03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777CE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33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июля 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619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в </w:t>
            </w:r>
            <w:r w:rsidR="009F2DD1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-00 (время московское), с </w:t>
            </w:r>
            <w:r w:rsidR="00276339"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использование</w:t>
            </w:r>
            <w:r w:rsidR="00EE73C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>м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средств ЭТП</w:t>
            </w:r>
          </w:p>
          <w:p w14:paraId="406C3C72" w14:textId="77777777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i/>
                <w:iCs/>
                <w:noProof/>
                <w:sz w:val="24"/>
                <w:szCs w:val="24"/>
              </w:rPr>
              <w:t>Дата рассмотрения вторых частей заявок</w:t>
            </w:r>
            <w:r w:rsidRPr="0056619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</w:t>
            </w:r>
          </w:p>
          <w:p w14:paraId="7AE967C0" w14:textId="3FC65CCA" w:rsidR="00E45F1E" w:rsidRPr="00566195" w:rsidRDefault="00E45F1E" w:rsidP="00E45F1E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33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BC70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C61648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33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июля</w:t>
            </w:r>
            <w:r w:rsidR="00C61648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6195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</w:t>
            </w:r>
            <w:r w:rsidR="00EE73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средств ЭТП</w:t>
            </w:r>
          </w:p>
          <w:p w14:paraId="29E52533" w14:textId="77777777" w:rsidR="00E45F1E" w:rsidRPr="00566195" w:rsidRDefault="00E45F1E" w:rsidP="00E45F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Дата подведения итогов закупки</w:t>
            </w:r>
          </w:p>
          <w:p w14:paraId="4788576F" w14:textId="0B589CBC" w:rsidR="00884879" w:rsidRPr="00566195" w:rsidRDefault="00E45F1E" w:rsidP="005D71A4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B33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892B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 w:rsidR="00C61648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  <w:r w:rsidR="00117DF6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B33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июля</w:t>
            </w:r>
            <w:r w:rsidR="0093573A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361EF1" w:rsidRPr="005661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г</w:t>
            </w:r>
            <w:r w:rsidR="003653B9" w:rsidRPr="00566195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.</w:t>
            </w:r>
            <w:r w:rsidRPr="00566195">
              <w:rPr>
                <w:rFonts w:ascii="Times New Roman" w:hAnsi="Times New Roman" w:cs="Times New Roman"/>
                <w:bCs/>
                <w:noProof/>
                <w:color w:val="000000"/>
                <w:sz w:val="24"/>
                <w:szCs w:val="24"/>
              </w:rPr>
              <w:t xml:space="preserve"> 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в </w:t>
            </w:r>
            <w:r w:rsidR="009C3B8F"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09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-00 (время московское), с использование</w:t>
            </w:r>
            <w:r w:rsidR="00EE73C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</w:t>
            </w:r>
            <w:r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средств ЭТП</w:t>
            </w:r>
            <w:r w:rsidR="005D71A4" w:rsidRPr="0056619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. </w:t>
            </w:r>
          </w:p>
          <w:p w14:paraId="0C876F95" w14:textId="71EE0515" w:rsidR="00E45F1E" w:rsidRPr="00361EF1" w:rsidRDefault="00361EF1" w:rsidP="005D7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619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подведения итогов конкурса в электронной форме – в соответствии с ст.15 раздел </w:t>
            </w:r>
            <w:r w:rsidRPr="0056619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66195">
              <w:rPr>
                <w:rFonts w:ascii="Times New Roman" w:hAnsi="Times New Roman" w:cs="Times New Roman"/>
                <w:sz w:val="24"/>
                <w:szCs w:val="24"/>
              </w:rPr>
              <w:t xml:space="preserve"> «Критерии оценки заявок на участие в конкурсе</w:t>
            </w: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форме и порядок оценки и сопоставления заявок на участие в конкурсе в электронной форме», </w:t>
            </w:r>
            <w:bookmarkStart w:id="17" w:name="_Hlk56763731"/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ст.14 раздел </w:t>
            </w:r>
            <w:r w:rsidRPr="0036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61EF1">
              <w:rPr>
                <w:rFonts w:ascii="Times New Roman" w:hAnsi="Times New Roman" w:cs="Times New Roman"/>
                <w:sz w:val="24"/>
                <w:szCs w:val="24"/>
              </w:rPr>
              <w:t xml:space="preserve"> «Порядок рассмотрения и оценки заявок на участие в конкурсе в электронной форме».</w:t>
            </w:r>
            <w:bookmarkEnd w:id="17"/>
          </w:p>
        </w:tc>
      </w:tr>
      <w:tr w:rsidR="00E45F1E" w:rsidRPr="002263AD" w14:paraId="3BFDB87F" w14:textId="77777777" w:rsidTr="00D04F5E">
        <w:trPr>
          <w:trHeight w:val="386"/>
          <w:tblCellSpacing w:w="15" w:type="dxa"/>
        </w:trPr>
        <w:tc>
          <w:tcPr>
            <w:tcW w:w="4148" w:type="dxa"/>
          </w:tcPr>
          <w:p w14:paraId="285FA864" w14:textId="05896FC7" w:rsidR="00E45F1E" w:rsidRDefault="00E45F1E" w:rsidP="00E45F1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>Размер обеспечения заявки на участие в конкурсе, срок и порядок его внесения</w:t>
            </w:r>
            <w:r w:rsidRPr="00F85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счета для </w:t>
            </w:r>
            <w:r w:rsidRPr="00F8569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перечисления денежных средств в случае установления заказчиком требования обеспечения заявки на участие в конкурсе</w:t>
            </w:r>
          </w:p>
        </w:tc>
        <w:tc>
          <w:tcPr>
            <w:tcW w:w="6050" w:type="dxa"/>
          </w:tcPr>
          <w:p w14:paraId="219127CB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Обеспечение заявок установлено в размере </w:t>
            </w:r>
            <w:r w:rsidRPr="00B335D5">
              <w:rPr>
                <w:rFonts w:ascii="Times New Roman" w:hAnsi="Times New Roman" w:cs="Times New Roman"/>
                <w:b/>
                <w:sz w:val="24"/>
                <w:szCs w:val="24"/>
              </w:rPr>
              <w:t>0,5 %</w:t>
            </w:r>
            <w:r w:rsidRPr="00B33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начальной (максимальной) цены договора, что составляет: </w:t>
            </w:r>
            <w:r w:rsidRPr="00B335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74 708</w:t>
            </w:r>
            <w:r w:rsidRPr="00B33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(семьдесят четыре тысячи семьсот восемь) руб. </w:t>
            </w:r>
            <w:r w:rsidRPr="00B335D5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B335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коп. (НДС не облагается).</w:t>
            </w:r>
          </w:p>
          <w:p w14:paraId="58B04F05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Срок, порядок и способ внесения обеспечения Заявок – в соответствии с ст.11 «Обеспечение заявки на участие в конкурсе в электронной форме» Раздел </w:t>
            </w:r>
            <w:r w:rsidRPr="00B335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конкурса в электронной форме. </w:t>
            </w:r>
          </w:p>
          <w:p w14:paraId="7ED44D1A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Реквизиты счета Заказчика (для перечисления Банком-гарантом суммы обеспечения заявок в случае нарушения Участником своих обязательств):</w:t>
            </w:r>
          </w:p>
          <w:p w14:paraId="319ED9EE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АО «ОЭЗ ППТ «Липецк»</w:t>
            </w:r>
          </w:p>
          <w:p w14:paraId="361B4020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ЛИПЕЦКОЕ ОТДЕЛЕНИЕ №8593 ПАО СБЕРБАНК</w:t>
            </w:r>
          </w:p>
          <w:p w14:paraId="4E77DC19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р/с 40702810635000014216</w:t>
            </w:r>
          </w:p>
          <w:p w14:paraId="67438811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к/с 30101810800000000604</w:t>
            </w:r>
          </w:p>
          <w:p w14:paraId="24C7DDFA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БИК 044206604</w:t>
            </w:r>
          </w:p>
          <w:p w14:paraId="229B8595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ИНН/КПП 4826052440/480201001</w:t>
            </w:r>
          </w:p>
          <w:p w14:paraId="43605CBA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ОГРН 1064823059971</w:t>
            </w:r>
          </w:p>
          <w:p w14:paraId="62D21CDE" w14:textId="77777777" w:rsidR="00B335D5" w:rsidRPr="00B335D5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sz w:val="24"/>
                <w:szCs w:val="24"/>
              </w:rPr>
              <w:t>ОКПО 96173490</w:t>
            </w:r>
          </w:p>
          <w:p w14:paraId="78CBC2D1" w14:textId="31AA4D90" w:rsidR="00D400D2" w:rsidRPr="000516F9" w:rsidRDefault="00B335D5" w:rsidP="00B33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35D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ВНИМАНИЕ! </w:t>
            </w:r>
            <w:r w:rsidRPr="00B335D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Для того, чтобы иметь возможность подать заявку на участие в закупке, в соответствии с Регламентом ЭП «РТС-тендер» на счете Участника, открытом ему оператором ЭП «РТС-тендер», дополнительно к обеспечению заявки должна быть внесена сумма в размере не менее установленной платы в соответствии с тарифами оператора ЭП «РТС-тендер».  </w:t>
            </w:r>
          </w:p>
        </w:tc>
      </w:tr>
      <w:tr w:rsidR="00E45F1E" w:rsidRPr="002263AD" w14:paraId="1351093A" w14:textId="77777777" w:rsidTr="00D04F5E">
        <w:trPr>
          <w:trHeight w:val="386"/>
          <w:tblCellSpacing w:w="15" w:type="dxa"/>
        </w:trPr>
        <w:tc>
          <w:tcPr>
            <w:tcW w:w="4148" w:type="dxa"/>
            <w:vAlign w:val="center"/>
          </w:tcPr>
          <w:p w14:paraId="66744341" w14:textId="6A1630A9" w:rsidR="00E45F1E" w:rsidRPr="00B17942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  <w:r w:rsidR="00F4475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179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179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</w:t>
            </w:r>
          </w:p>
        </w:tc>
        <w:tc>
          <w:tcPr>
            <w:tcW w:w="6050" w:type="dxa"/>
            <w:vAlign w:val="center"/>
          </w:tcPr>
          <w:p w14:paraId="15450156" w14:textId="37594D7C" w:rsidR="00E45F1E" w:rsidRPr="000516F9" w:rsidRDefault="000E0948" w:rsidP="00E45F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94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договора, а также основного обязательства, указанного в п.п </w:t>
            </w:r>
            <w:r w:rsidR="009F2D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0948">
              <w:rPr>
                <w:rFonts w:ascii="Times New Roman" w:hAnsi="Times New Roman" w:cs="Times New Roman"/>
                <w:sz w:val="24"/>
                <w:szCs w:val="24"/>
              </w:rPr>
              <w:t>.1. договора, установлено в размере аванса, что составляет 5% от цены договора, в соответствии с п.п. 4.2.1 проекта договора. Порядок и срок предоставления обеспечения исполнения договора в соответствии со ст.17 «Обеспечение исполнения договора» Раздел II документации конкурса в электронной форме.</w:t>
            </w:r>
          </w:p>
        </w:tc>
      </w:tr>
      <w:tr w:rsidR="00E45F1E" w:rsidRPr="002B6C72" w14:paraId="027334AE" w14:textId="77777777" w:rsidTr="00D04F5E">
        <w:trPr>
          <w:trHeight w:val="237"/>
          <w:tblCellSpacing w:w="15" w:type="dxa"/>
        </w:trPr>
        <w:tc>
          <w:tcPr>
            <w:tcW w:w="4148" w:type="dxa"/>
          </w:tcPr>
          <w:p w14:paraId="679502DE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93FD467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50D58833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101CE3A9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6EDA5BD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6A24B0B" w14:textId="77777777" w:rsidR="00361EF1" w:rsidRDefault="00361EF1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BF11FB1" w14:textId="15FC2EF6" w:rsidR="00E45F1E" w:rsidRPr="000E661B" w:rsidRDefault="00E45F1E" w:rsidP="00E45F1E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F4475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0E661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="00361EF1" w:rsidRPr="00361E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Ограничения на участие в конкурсе в электронной форме</w:t>
            </w:r>
          </w:p>
        </w:tc>
        <w:tc>
          <w:tcPr>
            <w:tcW w:w="6050" w:type="dxa"/>
          </w:tcPr>
          <w:p w14:paraId="6C7A6899" w14:textId="4EABD59B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Участниками конкурса в электронной форме могут быть только субъекты малого и среднего предпринимательства, а также физические лица, </w:t>
            </w:r>
            <w:r w:rsidR="00F873C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 </w:t>
            </w: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являющиеся индивидуальными предпринимателями и применяющими специальный налоговый режим «Налог на профессиональный доход».  </w:t>
            </w:r>
          </w:p>
          <w:p w14:paraId="2F0BB09E" w14:textId="77777777" w:rsidR="00361EF1" w:rsidRPr="00361EF1" w:rsidRDefault="00361EF1" w:rsidP="00361EF1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Информация об участнике закупки должна быть включена в единый реестр субъектов малого и среднего предпринимательства.                                                                                                                                                       </w:t>
            </w:r>
          </w:p>
          <w:p w14:paraId="2C598C97" w14:textId="6E835AC3" w:rsidR="00E45F1E" w:rsidRPr="000E661B" w:rsidRDefault="00361EF1" w:rsidP="00361EF1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61EF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Подтверждением применения физическим лицом налогового режима "Налог на профессиональный доход" является наличие информации на официальном сайте федерального органа исполнительной власти, уполномоченного по контролю и надзору в области налогов и сборов, о применении ими такого налогового режима.   </w:t>
            </w:r>
          </w:p>
        </w:tc>
      </w:tr>
      <w:tr w:rsidR="00361EF1" w:rsidRPr="002263AD" w14:paraId="222A770C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7BA17C58" w14:textId="1580C896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.1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 Запрет закупок товаров иностранного происхождения (в том числе поставляемых при выполнении закупаемых работ, оказании закупаемых услуг), а также работ (услуг), которые выполняют (оказывают) иностранные лица из Перечня, согласно приложению № 1 к постановлению постановление Правительства РФ от 23.12.2024 № 1875</w:t>
            </w:r>
          </w:p>
        </w:tc>
        <w:tc>
          <w:tcPr>
            <w:tcW w:w="6050" w:type="dxa"/>
            <w:vAlign w:val="center"/>
          </w:tcPr>
          <w:p w14:paraId="7D2C28E9" w14:textId="459C9E8C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установлен.</w:t>
            </w:r>
          </w:p>
        </w:tc>
      </w:tr>
      <w:tr w:rsidR="00361EF1" w:rsidRPr="002263AD" w14:paraId="22FA37EE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26963E25" w14:textId="5DD3D81C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>.2. Ограничение закупок товаров (в том числе поставляемых при выполнении закупаемых работ, оказании закупаемых услуг) иностранного происхождения из Перечня, согласно приложению № 2 к постановлению постановление Правительства РФ от 23.12.2024 № 1875</w:t>
            </w:r>
          </w:p>
        </w:tc>
        <w:tc>
          <w:tcPr>
            <w:tcW w:w="6050" w:type="dxa"/>
            <w:vAlign w:val="center"/>
          </w:tcPr>
          <w:p w14:paraId="6CDADA6B" w14:textId="7D3B5A64" w:rsidR="00515DE2" w:rsidRPr="00403D8C" w:rsidRDefault="00863D03" w:rsidP="00515D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установлено.</w:t>
            </w:r>
          </w:p>
        </w:tc>
      </w:tr>
      <w:tr w:rsidR="00361EF1" w:rsidRPr="002263AD" w14:paraId="02CCCDD0" w14:textId="77777777" w:rsidTr="009E71EB">
        <w:trPr>
          <w:trHeight w:val="237"/>
          <w:tblCellSpacing w:w="15" w:type="dxa"/>
        </w:trPr>
        <w:tc>
          <w:tcPr>
            <w:tcW w:w="4148" w:type="dxa"/>
          </w:tcPr>
          <w:p w14:paraId="7B6AE92C" w14:textId="328570BF" w:rsidR="00361EF1" w:rsidRPr="00361EF1" w:rsidRDefault="0051111A" w:rsidP="00361EF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6E2B77">
              <w:rPr>
                <w:rFonts w:ascii="Times New Roman" w:hAnsi="Times New Roman" w:cs="Times New Roman"/>
                <w:i/>
                <w:iCs/>
              </w:rPr>
              <w:t>3</w:t>
            </w:r>
            <w:r>
              <w:rPr>
                <w:rFonts w:ascii="Times New Roman" w:hAnsi="Times New Roman" w:cs="Times New Roman"/>
                <w:i/>
                <w:iCs/>
              </w:rPr>
              <w:t>.3.</w:t>
            </w:r>
            <w:r w:rsidR="00361EF1" w:rsidRPr="00361EF1">
              <w:rPr>
                <w:rFonts w:ascii="Times New Roman" w:hAnsi="Times New Roman" w:cs="Times New Roman"/>
                <w:i/>
                <w:iCs/>
              </w:rPr>
              <w:t xml:space="preserve"> Преимущество в отношении товаров российского происхождения (в том числе поставляемых при выполнении закупаемых работ, оказании закупаемых услуг).</w:t>
            </w:r>
          </w:p>
        </w:tc>
        <w:tc>
          <w:tcPr>
            <w:tcW w:w="6050" w:type="dxa"/>
            <w:vAlign w:val="center"/>
          </w:tcPr>
          <w:p w14:paraId="4F8029B4" w14:textId="6947F6F0" w:rsidR="00361EF1" w:rsidRPr="00403D8C" w:rsidRDefault="00361EF1" w:rsidP="00361EF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установлено.</w:t>
            </w:r>
          </w:p>
        </w:tc>
      </w:tr>
      <w:tr w:rsidR="006E2B77" w:rsidRPr="002263AD" w14:paraId="6CA26C93" w14:textId="77777777" w:rsidTr="006E2B77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1AEB" w14:textId="5BB4943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 Сведения о сроках принятия Заказчиком решения об отказе о проведении конкурса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7C18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вправе отказаться от проведения конкурса в электронной форме не позднее даты окончания срока подачи заявок на участие в конкурсе.</w:t>
            </w:r>
          </w:p>
        </w:tc>
      </w:tr>
      <w:tr w:rsidR="006E2B77" w:rsidRPr="002263AD" w14:paraId="5490FB78" w14:textId="77777777" w:rsidTr="006E2B77">
        <w:trPr>
          <w:trHeight w:val="237"/>
          <w:tblCellSpacing w:w="15" w:type="dxa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24A9" w14:textId="67F493FB" w:rsidR="006E2B77" w:rsidRPr="006E2B77" w:rsidRDefault="006E2B77" w:rsidP="00043F30">
            <w:pPr>
              <w:rPr>
                <w:rFonts w:ascii="Times New Roman" w:hAnsi="Times New Roman" w:cs="Times New Roman"/>
                <w:i/>
                <w:iCs/>
              </w:rPr>
            </w:pPr>
            <w:r w:rsidRPr="006E2B77">
              <w:rPr>
                <w:rFonts w:ascii="Times New Roman" w:hAnsi="Times New Roman" w:cs="Times New Roman"/>
                <w:i/>
                <w:iCs/>
              </w:rPr>
              <w:t>1</w:t>
            </w:r>
            <w:r>
              <w:rPr>
                <w:rFonts w:ascii="Times New Roman" w:hAnsi="Times New Roman" w:cs="Times New Roman"/>
                <w:i/>
                <w:iCs/>
              </w:rPr>
              <w:t>5</w:t>
            </w:r>
            <w:r w:rsidRPr="006E2B77">
              <w:rPr>
                <w:rFonts w:ascii="Times New Roman" w:hAnsi="Times New Roman" w:cs="Times New Roman"/>
                <w:i/>
                <w:iCs/>
              </w:rPr>
              <w:t>. Дополнительная информация</w:t>
            </w:r>
          </w:p>
        </w:tc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388A" w14:textId="77777777" w:rsidR="006E2B77" w:rsidRPr="006E2B77" w:rsidRDefault="006E2B77" w:rsidP="00043F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D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осуществления ограничивающих конкуренцию согласованных действий предусмотрена ответственность в соответствии со ст. 14.32 КоАП РФ и ст. 178 УК РФ. </w:t>
            </w:r>
          </w:p>
        </w:tc>
      </w:tr>
    </w:tbl>
    <w:p w14:paraId="6FCF7986" w14:textId="77777777" w:rsidR="00065384" w:rsidRDefault="00065384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EAB3E2" w14:textId="5103B13A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5B2ECE4" w14:textId="0C36B31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981E934" w14:textId="77DC33EC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5C0E23D" w14:textId="63B42197" w:rsidR="00FD205B" w:rsidRDefault="00FD205B" w:rsidP="004D294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sectPr w:rsidR="00FD205B" w:rsidSect="008B161E">
      <w:pgSz w:w="11906" w:h="16838"/>
      <w:pgMar w:top="454" w:right="720" w:bottom="24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BEA97" w14:textId="77777777" w:rsidR="00183565" w:rsidRDefault="00183565" w:rsidP="00237136">
      <w:r>
        <w:separator/>
      </w:r>
    </w:p>
  </w:endnote>
  <w:endnote w:type="continuationSeparator" w:id="0">
    <w:p w14:paraId="2AD497E7" w14:textId="77777777" w:rsidR="00183565" w:rsidRDefault="00183565" w:rsidP="0023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Pragmatica-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73453" w14:textId="77777777" w:rsidR="00183565" w:rsidRDefault="00183565" w:rsidP="00237136">
      <w:r>
        <w:separator/>
      </w:r>
    </w:p>
  </w:footnote>
  <w:footnote w:type="continuationSeparator" w:id="0">
    <w:p w14:paraId="69462835" w14:textId="77777777" w:rsidR="00183565" w:rsidRDefault="00183565" w:rsidP="00237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CD05A38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55D7D08"/>
    <w:multiLevelType w:val="multilevel"/>
    <w:tmpl w:val="CD5268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A290219"/>
    <w:multiLevelType w:val="hybridMultilevel"/>
    <w:tmpl w:val="73CE451E"/>
    <w:lvl w:ilvl="0" w:tplc="BC50BFD2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A365154"/>
    <w:multiLevelType w:val="hybridMultilevel"/>
    <w:tmpl w:val="99CEE172"/>
    <w:lvl w:ilvl="0" w:tplc="1D1AC298">
      <w:start w:val="1"/>
      <w:numFmt w:val="bullet"/>
      <w:lvlText w:val=""/>
      <w:lvlJc w:val="left"/>
      <w:pPr>
        <w:ind w:left="74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4" w15:restartNumberingAfterBreak="0">
    <w:nsid w:val="2E0A742C"/>
    <w:multiLevelType w:val="singleLevel"/>
    <w:tmpl w:val="E1F0769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476D6676"/>
    <w:multiLevelType w:val="hybridMultilevel"/>
    <w:tmpl w:val="7C2E8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66BE"/>
    <w:multiLevelType w:val="hybridMultilevel"/>
    <w:tmpl w:val="AF1A121A"/>
    <w:lvl w:ilvl="0" w:tplc="00401846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1E4F78"/>
    <w:multiLevelType w:val="multilevel"/>
    <w:tmpl w:val="D37E3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 w16cid:durableId="1777290908">
    <w:abstractNumId w:val="5"/>
  </w:num>
  <w:num w:numId="2" w16cid:durableId="1164123206">
    <w:abstractNumId w:val="1"/>
  </w:num>
  <w:num w:numId="3" w16cid:durableId="619796832">
    <w:abstractNumId w:val="7"/>
  </w:num>
  <w:num w:numId="4" w16cid:durableId="800735008">
    <w:abstractNumId w:val="6"/>
  </w:num>
  <w:num w:numId="5" w16cid:durableId="872887971">
    <w:abstractNumId w:val="8"/>
  </w:num>
  <w:num w:numId="6" w16cid:durableId="304822169">
    <w:abstractNumId w:val="2"/>
  </w:num>
  <w:num w:numId="7" w16cid:durableId="654260394">
    <w:abstractNumId w:val="3"/>
  </w:num>
  <w:num w:numId="8" w16cid:durableId="1225722281">
    <w:abstractNumId w:val="4"/>
  </w:num>
  <w:num w:numId="9" w16cid:durableId="99707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5BD"/>
    <w:rsid w:val="00000CB4"/>
    <w:rsid w:val="000016C4"/>
    <w:rsid w:val="00001E07"/>
    <w:rsid w:val="0000595E"/>
    <w:rsid w:val="00007217"/>
    <w:rsid w:val="000079CC"/>
    <w:rsid w:val="000107AF"/>
    <w:rsid w:val="00011DAB"/>
    <w:rsid w:val="00012385"/>
    <w:rsid w:val="00012AE9"/>
    <w:rsid w:val="00013283"/>
    <w:rsid w:val="00016501"/>
    <w:rsid w:val="000171E9"/>
    <w:rsid w:val="0002044B"/>
    <w:rsid w:val="0002138A"/>
    <w:rsid w:val="00026253"/>
    <w:rsid w:val="00032F2F"/>
    <w:rsid w:val="000340ED"/>
    <w:rsid w:val="000369B2"/>
    <w:rsid w:val="00040993"/>
    <w:rsid w:val="00043009"/>
    <w:rsid w:val="000433E5"/>
    <w:rsid w:val="00045303"/>
    <w:rsid w:val="000453C3"/>
    <w:rsid w:val="00045793"/>
    <w:rsid w:val="000516F9"/>
    <w:rsid w:val="00052138"/>
    <w:rsid w:val="000530C6"/>
    <w:rsid w:val="000607D1"/>
    <w:rsid w:val="000636BC"/>
    <w:rsid w:val="00064BF0"/>
    <w:rsid w:val="00065320"/>
    <w:rsid w:val="00065384"/>
    <w:rsid w:val="00066594"/>
    <w:rsid w:val="00066D67"/>
    <w:rsid w:val="00067D1E"/>
    <w:rsid w:val="00072555"/>
    <w:rsid w:val="000728B1"/>
    <w:rsid w:val="00074C48"/>
    <w:rsid w:val="00075079"/>
    <w:rsid w:val="00084D4F"/>
    <w:rsid w:val="00084D7F"/>
    <w:rsid w:val="0008547D"/>
    <w:rsid w:val="0008692C"/>
    <w:rsid w:val="00086D71"/>
    <w:rsid w:val="00090573"/>
    <w:rsid w:val="00090A17"/>
    <w:rsid w:val="00092193"/>
    <w:rsid w:val="000935FB"/>
    <w:rsid w:val="0009372F"/>
    <w:rsid w:val="000963D6"/>
    <w:rsid w:val="00097189"/>
    <w:rsid w:val="000A05F1"/>
    <w:rsid w:val="000A0A10"/>
    <w:rsid w:val="000A2F4E"/>
    <w:rsid w:val="000A4BBA"/>
    <w:rsid w:val="000A6F93"/>
    <w:rsid w:val="000B0E6C"/>
    <w:rsid w:val="000B2A5A"/>
    <w:rsid w:val="000B370A"/>
    <w:rsid w:val="000B590B"/>
    <w:rsid w:val="000B678B"/>
    <w:rsid w:val="000B72F2"/>
    <w:rsid w:val="000C08EF"/>
    <w:rsid w:val="000C2961"/>
    <w:rsid w:val="000C3848"/>
    <w:rsid w:val="000C6433"/>
    <w:rsid w:val="000C67C6"/>
    <w:rsid w:val="000C6D07"/>
    <w:rsid w:val="000D1535"/>
    <w:rsid w:val="000D2F16"/>
    <w:rsid w:val="000D3701"/>
    <w:rsid w:val="000D432D"/>
    <w:rsid w:val="000D6D54"/>
    <w:rsid w:val="000D7341"/>
    <w:rsid w:val="000D79D9"/>
    <w:rsid w:val="000E0948"/>
    <w:rsid w:val="000E0A25"/>
    <w:rsid w:val="000E1B77"/>
    <w:rsid w:val="000E3000"/>
    <w:rsid w:val="000E3050"/>
    <w:rsid w:val="000E34B4"/>
    <w:rsid w:val="000E437B"/>
    <w:rsid w:val="000E4BFF"/>
    <w:rsid w:val="000E661B"/>
    <w:rsid w:val="000E6677"/>
    <w:rsid w:val="000E6DB4"/>
    <w:rsid w:val="000F2509"/>
    <w:rsid w:val="000F49A4"/>
    <w:rsid w:val="000F4F8C"/>
    <w:rsid w:val="00101784"/>
    <w:rsid w:val="00106403"/>
    <w:rsid w:val="00106787"/>
    <w:rsid w:val="00107F27"/>
    <w:rsid w:val="00110A80"/>
    <w:rsid w:val="00110B8B"/>
    <w:rsid w:val="00113C7C"/>
    <w:rsid w:val="00117DF6"/>
    <w:rsid w:val="00121A92"/>
    <w:rsid w:val="0012247F"/>
    <w:rsid w:val="001224E4"/>
    <w:rsid w:val="00125276"/>
    <w:rsid w:val="001263CD"/>
    <w:rsid w:val="00126623"/>
    <w:rsid w:val="00130F0B"/>
    <w:rsid w:val="001330E4"/>
    <w:rsid w:val="0013472B"/>
    <w:rsid w:val="0013710F"/>
    <w:rsid w:val="001376C7"/>
    <w:rsid w:val="00142868"/>
    <w:rsid w:val="00142B95"/>
    <w:rsid w:val="00143AF8"/>
    <w:rsid w:val="0014439D"/>
    <w:rsid w:val="00144C42"/>
    <w:rsid w:val="00144FC9"/>
    <w:rsid w:val="001457F0"/>
    <w:rsid w:val="00145ACC"/>
    <w:rsid w:val="00146169"/>
    <w:rsid w:val="00146BA5"/>
    <w:rsid w:val="00150680"/>
    <w:rsid w:val="001511F7"/>
    <w:rsid w:val="00151E55"/>
    <w:rsid w:val="00151EFB"/>
    <w:rsid w:val="00152554"/>
    <w:rsid w:val="00153CB5"/>
    <w:rsid w:val="00154191"/>
    <w:rsid w:val="00154F75"/>
    <w:rsid w:val="001551B1"/>
    <w:rsid w:val="00155E3E"/>
    <w:rsid w:val="001561E9"/>
    <w:rsid w:val="00160087"/>
    <w:rsid w:val="00161CA0"/>
    <w:rsid w:val="00165067"/>
    <w:rsid w:val="00166D11"/>
    <w:rsid w:val="0017053A"/>
    <w:rsid w:val="001708DA"/>
    <w:rsid w:val="00171C04"/>
    <w:rsid w:val="00172930"/>
    <w:rsid w:val="00175234"/>
    <w:rsid w:val="001777CE"/>
    <w:rsid w:val="00177F94"/>
    <w:rsid w:val="00181247"/>
    <w:rsid w:val="001829AD"/>
    <w:rsid w:val="00183565"/>
    <w:rsid w:val="00184EC5"/>
    <w:rsid w:val="00184FE7"/>
    <w:rsid w:val="001861C9"/>
    <w:rsid w:val="00186868"/>
    <w:rsid w:val="00194D12"/>
    <w:rsid w:val="00195899"/>
    <w:rsid w:val="00197911"/>
    <w:rsid w:val="001A1246"/>
    <w:rsid w:val="001A4C0D"/>
    <w:rsid w:val="001A636B"/>
    <w:rsid w:val="001B0125"/>
    <w:rsid w:val="001B07DE"/>
    <w:rsid w:val="001B0AA5"/>
    <w:rsid w:val="001B2A69"/>
    <w:rsid w:val="001B374A"/>
    <w:rsid w:val="001B5C0A"/>
    <w:rsid w:val="001B7925"/>
    <w:rsid w:val="001C47BA"/>
    <w:rsid w:val="001C5C51"/>
    <w:rsid w:val="001D0153"/>
    <w:rsid w:val="001D3919"/>
    <w:rsid w:val="001D67F7"/>
    <w:rsid w:val="001D787B"/>
    <w:rsid w:val="001E46DE"/>
    <w:rsid w:val="001E51F5"/>
    <w:rsid w:val="001E5A73"/>
    <w:rsid w:val="001F1322"/>
    <w:rsid w:val="001F4E6F"/>
    <w:rsid w:val="001F7E4B"/>
    <w:rsid w:val="0020136E"/>
    <w:rsid w:val="00201759"/>
    <w:rsid w:val="002031A5"/>
    <w:rsid w:val="00203492"/>
    <w:rsid w:val="002039F6"/>
    <w:rsid w:val="0020648C"/>
    <w:rsid w:val="0020731B"/>
    <w:rsid w:val="0020779F"/>
    <w:rsid w:val="00207B47"/>
    <w:rsid w:val="00207DEA"/>
    <w:rsid w:val="00210BC2"/>
    <w:rsid w:val="00213398"/>
    <w:rsid w:val="00217E07"/>
    <w:rsid w:val="00221BBB"/>
    <w:rsid w:val="00221D4C"/>
    <w:rsid w:val="0022294F"/>
    <w:rsid w:val="00222A6A"/>
    <w:rsid w:val="002263AD"/>
    <w:rsid w:val="0022739B"/>
    <w:rsid w:val="00227E87"/>
    <w:rsid w:val="00234280"/>
    <w:rsid w:val="00237136"/>
    <w:rsid w:val="00237740"/>
    <w:rsid w:val="00240FD3"/>
    <w:rsid w:val="00241E90"/>
    <w:rsid w:val="00243FFF"/>
    <w:rsid w:val="00244084"/>
    <w:rsid w:val="00250DF7"/>
    <w:rsid w:val="0025102C"/>
    <w:rsid w:val="00252AE1"/>
    <w:rsid w:val="002540B8"/>
    <w:rsid w:val="00254E5F"/>
    <w:rsid w:val="002606EE"/>
    <w:rsid w:val="00261CAE"/>
    <w:rsid w:val="00262EFD"/>
    <w:rsid w:val="00264682"/>
    <w:rsid w:val="00265B11"/>
    <w:rsid w:val="002739EE"/>
    <w:rsid w:val="00276339"/>
    <w:rsid w:val="0028103F"/>
    <w:rsid w:val="0028161D"/>
    <w:rsid w:val="00281D2F"/>
    <w:rsid w:val="00286A22"/>
    <w:rsid w:val="002871F5"/>
    <w:rsid w:val="0029376D"/>
    <w:rsid w:val="00293942"/>
    <w:rsid w:val="0029461C"/>
    <w:rsid w:val="00295FF9"/>
    <w:rsid w:val="00296E83"/>
    <w:rsid w:val="00297F53"/>
    <w:rsid w:val="002A0300"/>
    <w:rsid w:val="002A0A97"/>
    <w:rsid w:val="002A0AD0"/>
    <w:rsid w:val="002A0B0A"/>
    <w:rsid w:val="002A0F7E"/>
    <w:rsid w:val="002A4184"/>
    <w:rsid w:val="002A4B93"/>
    <w:rsid w:val="002A598C"/>
    <w:rsid w:val="002B08B1"/>
    <w:rsid w:val="002B132A"/>
    <w:rsid w:val="002B59EE"/>
    <w:rsid w:val="002B6C72"/>
    <w:rsid w:val="002C0953"/>
    <w:rsid w:val="002C0CB9"/>
    <w:rsid w:val="002C14F9"/>
    <w:rsid w:val="002C3A6D"/>
    <w:rsid w:val="002C3FC7"/>
    <w:rsid w:val="002C4A68"/>
    <w:rsid w:val="002C75BD"/>
    <w:rsid w:val="002C79BB"/>
    <w:rsid w:val="002D4261"/>
    <w:rsid w:val="002E1E83"/>
    <w:rsid w:val="002E34DA"/>
    <w:rsid w:val="002E5239"/>
    <w:rsid w:val="002E6EF3"/>
    <w:rsid w:val="002E717A"/>
    <w:rsid w:val="002F4FA2"/>
    <w:rsid w:val="002F626A"/>
    <w:rsid w:val="0030053D"/>
    <w:rsid w:val="00300E87"/>
    <w:rsid w:val="00302AAB"/>
    <w:rsid w:val="00306937"/>
    <w:rsid w:val="003151E7"/>
    <w:rsid w:val="00316207"/>
    <w:rsid w:val="00317AD7"/>
    <w:rsid w:val="00320224"/>
    <w:rsid w:val="003239AD"/>
    <w:rsid w:val="00324974"/>
    <w:rsid w:val="00326C87"/>
    <w:rsid w:val="00327781"/>
    <w:rsid w:val="00327DDF"/>
    <w:rsid w:val="00332157"/>
    <w:rsid w:val="00341329"/>
    <w:rsid w:val="0034169C"/>
    <w:rsid w:val="00342733"/>
    <w:rsid w:val="003533A9"/>
    <w:rsid w:val="003549C1"/>
    <w:rsid w:val="003557CF"/>
    <w:rsid w:val="00356B0B"/>
    <w:rsid w:val="00356DB5"/>
    <w:rsid w:val="00357B1C"/>
    <w:rsid w:val="00360779"/>
    <w:rsid w:val="00360808"/>
    <w:rsid w:val="00361EF1"/>
    <w:rsid w:val="00361F43"/>
    <w:rsid w:val="003639B4"/>
    <w:rsid w:val="003653B9"/>
    <w:rsid w:val="00365D82"/>
    <w:rsid w:val="00366603"/>
    <w:rsid w:val="00372358"/>
    <w:rsid w:val="00375603"/>
    <w:rsid w:val="00376FC2"/>
    <w:rsid w:val="0037720F"/>
    <w:rsid w:val="0037764E"/>
    <w:rsid w:val="00377E90"/>
    <w:rsid w:val="00382312"/>
    <w:rsid w:val="00382455"/>
    <w:rsid w:val="00383172"/>
    <w:rsid w:val="00390056"/>
    <w:rsid w:val="003908CE"/>
    <w:rsid w:val="00391EC5"/>
    <w:rsid w:val="003921D7"/>
    <w:rsid w:val="003952D8"/>
    <w:rsid w:val="003958F8"/>
    <w:rsid w:val="0039719E"/>
    <w:rsid w:val="00397C41"/>
    <w:rsid w:val="00397D4C"/>
    <w:rsid w:val="00397F53"/>
    <w:rsid w:val="003A12EC"/>
    <w:rsid w:val="003A20BC"/>
    <w:rsid w:val="003A5025"/>
    <w:rsid w:val="003A56C5"/>
    <w:rsid w:val="003A6DA6"/>
    <w:rsid w:val="003B117F"/>
    <w:rsid w:val="003B3CEB"/>
    <w:rsid w:val="003B4B65"/>
    <w:rsid w:val="003B5360"/>
    <w:rsid w:val="003B5F0A"/>
    <w:rsid w:val="003C0DAC"/>
    <w:rsid w:val="003C1B06"/>
    <w:rsid w:val="003D0984"/>
    <w:rsid w:val="003D14DA"/>
    <w:rsid w:val="003D1529"/>
    <w:rsid w:val="003D1EE5"/>
    <w:rsid w:val="003D2DFC"/>
    <w:rsid w:val="003D3F0C"/>
    <w:rsid w:val="003D4468"/>
    <w:rsid w:val="003D4635"/>
    <w:rsid w:val="003D494B"/>
    <w:rsid w:val="003D715E"/>
    <w:rsid w:val="003D7C34"/>
    <w:rsid w:val="003E3A34"/>
    <w:rsid w:val="003E3D85"/>
    <w:rsid w:val="003E4851"/>
    <w:rsid w:val="003E5A4F"/>
    <w:rsid w:val="003E5CD9"/>
    <w:rsid w:val="003E5CDD"/>
    <w:rsid w:val="003E68B9"/>
    <w:rsid w:val="003E766F"/>
    <w:rsid w:val="003F1671"/>
    <w:rsid w:val="003F2FA7"/>
    <w:rsid w:val="003F4089"/>
    <w:rsid w:val="003F5FBE"/>
    <w:rsid w:val="003F7A2D"/>
    <w:rsid w:val="00403D8C"/>
    <w:rsid w:val="0040410D"/>
    <w:rsid w:val="0040444B"/>
    <w:rsid w:val="0040648B"/>
    <w:rsid w:val="00406FE7"/>
    <w:rsid w:val="004070BF"/>
    <w:rsid w:val="00410921"/>
    <w:rsid w:val="00410EB8"/>
    <w:rsid w:val="004126D7"/>
    <w:rsid w:val="00415564"/>
    <w:rsid w:val="00420EA1"/>
    <w:rsid w:val="00421AEB"/>
    <w:rsid w:val="0042283F"/>
    <w:rsid w:val="004230E4"/>
    <w:rsid w:val="00423278"/>
    <w:rsid w:val="00424925"/>
    <w:rsid w:val="00424D69"/>
    <w:rsid w:val="00425838"/>
    <w:rsid w:val="00425E03"/>
    <w:rsid w:val="004304B0"/>
    <w:rsid w:val="00430AB3"/>
    <w:rsid w:val="0043271D"/>
    <w:rsid w:val="00432E7C"/>
    <w:rsid w:val="00434C26"/>
    <w:rsid w:val="00440409"/>
    <w:rsid w:val="0044135F"/>
    <w:rsid w:val="00442162"/>
    <w:rsid w:val="00443D3B"/>
    <w:rsid w:val="0044440E"/>
    <w:rsid w:val="00445971"/>
    <w:rsid w:val="004468F8"/>
    <w:rsid w:val="004476AD"/>
    <w:rsid w:val="00447BD6"/>
    <w:rsid w:val="00450CBB"/>
    <w:rsid w:val="00451462"/>
    <w:rsid w:val="004543B3"/>
    <w:rsid w:val="00457335"/>
    <w:rsid w:val="004602B1"/>
    <w:rsid w:val="004614FE"/>
    <w:rsid w:val="00461D4C"/>
    <w:rsid w:val="00465A3B"/>
    <w:rsid w:val="004661E9"/>
    <w:rsid w:val="004721A5"/>
    <w:rsid w:val="004727D4"/>
    <w:rsid w:val="00475942"/>
    <w:rsid w:val="00475E9D"/>
    <w:rsid w:val="0048413D"/>
    <w:rsid w:val="004844D0"/>
    <w:rsid w:val="00485811"/>
    <w:rsid w:val="0048581B"/>
    <w:rsid w:val="00486A88"/>
    <w:rsid w:val="0049185A"/>
    <w:rsid w:val="00492BBD"/>
    <w:rsid w:val="00493012"/>
    <w:rsid w:val="0049382E"/>
    <w:rsid w:val="0049707A"/>
    <w:rsid w:val="004A089E"/>
    <w:rsid w:val="004A1733"/>
    <w:rsid w:val="004A2C2B"/>
    <w:rsid w:val="004A538C"/>
    <w:rsid w:val="004A62CF"/>
    <w:rsid w:val="004B09D1"/>
    <w:rsid w:val="004B2408"/>
    <w:rsid w:val="004B5A84"/>
    <w:rsid w:val="004B609F"/>
    <w:rsid w:val="004B7399"/>
    <w:rsid w:val="004B7CFE"/>
    <w:rsid w:val="004C291B"/>
    <w:rsid w:val="004C36E0"/>
    <w:rsid w:val="004C502B"/>
    <w:rsid w:val="004D0094"/>
    <w:rsid w:val="004D2941"/>
    <w:rsid w:val="004D40E0"/>
    <w:rsid w:val="004D4430"/>
    <w:rsid w:val="004D4DDE"/>
    <w:rsid w:val="004D500C"/>
    <w:rsid w:val="004D6C58"/>
    <w:rsid w:val="004E31CD"/>
    <w:rsid w:val="004E6D16"/>
    <w:rsid w:val="004F0D5A"/>
    <w:rsid w:val="004F1C8A"/>
    <w:rsid w:val="004F389A"/>
    <w:rsid w:val="004F6E88"/>
    <w:rsid w:val="004F705B"/>
    <w:rsid w:val="004F7D32"/>
    <w:rsid w:val="005006C4"/>
    <w:rsid w:val="005009DF"/>
    <w:rsid w:val="00501EA4"/>
    <w:rsid w:val="00505B92"/>
    <w:rsid w:val="00506FEA"/>
    <w:rsid w:val="00507366"/>
    <w:rsid w:val="0051111A"/>
    <w:rsid w:val="00511315"/>
    <w:rsid w:val="00511628"/>
    <w:rsid w:val="00511D78"/>
    <w:rsid w:val="00513A1D"/>
    <w:rsid w:val="00515000"/>
    <w:rsid w:val="00515DE2"/>
    <w:rsid w:val="00517B80"/>
    <w:rsid w:val="0052161F"/>
    <w:rsid w:val="00522974"/>
    <w:rsid w:val="00522B4C"/>
    <w:rsid w:val="005243DE"/>
    <w:rsid w:val="00526F32"/>
    <w:rsid w:val="0053393A"/>
    <w:rsid w:val="005341B3"/>
    <w:rsid w:val="00543A7B"/>
    <w:rsid w:val="0054428A"/>
    <w:rsid w:val="005444CD"/>
    <w:rsid w:val="0054477D"/>
    <w:rsid w:val="00544819"/>
    <w:rsid w:val="0054499E"/>
    <w:rsid w:val="00545085"/>
    <w:rsid w:val="00545787"/>
    <w:rsid w:val="0054709C"/>
    <w:rsid w:val="00547BCF"/>
    <w:rsid w:val="005501E9"/>
    <w:rsid w:val="0055045C"/>
    <w:rsid w:val="00551EDE"/>
    <w:rsid w:val="00556815"/>
    <w:rsid w:val="00560BBA"/>
    <w:rsid w:val="00562CF9"/>
    <w:rsid w:val="00562D3D"/>
    <w:rsid w:val="00563227"/>
    <w:rsid w:val="00564B01"/>
    <w:rsid w:val="00565E4B"/>
    <w:rsid w:val="0056609B"/>
    <w:rsid w:val="00566195"/>
    <w:rsid w:val="00571C2A"/>
    <w:rsid w:val="00576743"/>
    <w:rsid w:val="00576A24"/>
    <w:rsid w:val="005838E5"/>
    <w:rsid w:val="00583D21"/>
    <w:rsid w:val="00584C3D"/>
    <w:rsid w:val="00585460"/>
    <w:rsid w:val="00585FC7"/>
    <w:rsid w:val="00586AA5"/>
    <w:rsid w:val="00592827"/>
    <w:rsid w:val="00595A4A"/>
    <w:rsid w:val="005A0417"/>
    <w:rsid w:val="005A2CF3"/>
    <w:rsid w:val="005A2F86"/>
    <w:rsid w:val="005A3ABE"/>
    <w:rsid w:val="005A4BE3"/>
    <w:rsid w:val="005A583D"/>
    <w:rsid w:val="005A7887"/>
    <w:rsid w:val="005B0848"/>
    <w:rsid w:val="005B2B83"/>
    <w:rsid w:val="005B2D13"/>
    <w:rsid w:val="005B3054"/>
    <w:rsid w:val="005B3D10"/>
    <w:rsid w:val="005B4FBC"/>
    <w:rsid w:val="005B5682"/>
    <w:rsid w:val="005B5C58"/>
    <w:rsid w:val="005B5FC9"/>
    <w:rsid w:val="005B70E4"/>
    <w:rsid w:val="005B7B39"/>
    <w:rsid w:val="005C3798"/>
    <w:rsid w:val="005C3F2E"/>
    <w:rsid w:val="005C5A0C"/>
    <w:rsid w:val="005C71BB"/>
    <w:rsid w:val="005C7350"/>
    <w:rsid w:val="005C7565"/>
    <w:rsid w:val="005C768B"/>
    <w:rsid w:val="005D0BF6"/>
    <w:rsid w:val="005D1320"/>
    <w:rsid w:val="005D197A"/>
    <w:rsid w:val="005D1B30"/>
    <w:rsid w:val="005D45BA"/>
    <w:rsid w:val="005D4A61"/>
    <w:rsid w:val="005D71A4"/>
    <w:rsid w:val="005E05C7"/>
    <w:rsid w:val="005E0DB9"/>
    <w:rsid w:val="005E692B"/>
    <w:rsid w:val="005E7196"/>
    <w:rsid w:val="005F13AA"/>
    <w:rsid w:val="005F4E3B"/>
    <w:rsid w:val="005F6AF2"/>
    <w:rsid w:val="005F70C0"/>
    <w:rsid w:val="006032A2"/>
    <w:rsid w:val="00605386"/>
    <w:rsid w:val="00605DE3"/>
    <w:rsid w:val="0060634E"/>
    <w:rsid w:val="00607130"/>
    <w:rsid w:val="006148F3"/>
    <w:rsid w:val="00615A42"/>
    <w:rsid w:val="00615E69"/>
    <w:rsid w:val="00617739"/>
    <w:rsid w:val="00617EE6"/>
    <w:rsid w:val="00617F58"/>
    <w:rsid w:val="0062252E"/>
    <w:rsid w:val="00623015"/>
    <w:rsid w:val="006235CB"/>
    <w:rsid w:val="00624A5F"/>
    <w:rsid w:val="00624EE9"/>
    <w:rsid w:val="00626AC0"/>
    <w:rsid w:val="0063229F"/>
    <w:rsid w:val="00632BBF"/>
    <w:rsid w:val="00633249"/>
    <w:rsid w:val="0064066F"/>
    <w:rsid w:val="00641814"/>
    <w:rsid w:val="00642420"/>
    <w:rsid w:val="006433D6"/>
    <w:rsid w:val="00643E20"/>
    <w:rsid w:val="00645678"/>
    <w:rsid w:val="0065024C"/>
    <w:rsid w:val="0065156A"/>
    <w:rsid w:val="00654487"/>
    <w:rsid w:val="00655FAF"/>
    <w:rsid w:val="00660A96"/>
    <w:rsid w:val="006615EF"/>
    <w:rsid w:val="0066209D"/>
    <w:rsid w:val="00663C5B"/>
    <w:rsid w:val="00666417"/>
    <w:rsid w:val="00666502"/>
    <w:rsid w:val="006727FD"/>
    <w:rsid w:val="00675ABE"/>
    <w:rsid w:val="00675E8D"/>
    <w:rsid w:val="00682731"/>
    <w:rsid w:val="00682D2D"/>
    <w:rsid w:val="00683666"/>
    <w:rsid w:val="00684742"/>
    <w:rsid w:val="00686BE0"/>
    <w:rsid w:val="00690279"/>
    <w:rsid w:val="00690DC5"/>
    <w:rsid w:val="006913A3"/>
    <w:rsid w:val="00693205"/>
    <w:rsid w:val="00696D6E"/>
    <w:rsid w:val="00697B9A"/>
    <w:rsid w:val="006A022E"/>
    <w:rsid w:val="006A0875"/>
    <w:rsid w:val="006A205B"/>
    <w:rsid w:val="006A24F6"/>
    <w:rsid w:val="006A4911"/>
    <w:rsid w:val="006A4957"/>
    <w:rsid w:val="006A79EB"/>
    <w:rsid w:val="006B128A"/>
    <w:rsid w:val="006B2ED5"/>
    <w:rsid w:val="006B4457"/>
    <w:rsid w:val="006C0D86"/>
    <w:rsid w:val="006C24BA"/>
    <w:rsid w:val="006C2D2E"/>
    <w:rsid w:val="006C4AD3"/>
    <w:rsid w:val="006D0566"/>
    <w:rsid w:val="006D0B27"/>
    <w:rsid w:val="006D195A"/>
    <w:rsid w:val="006D1A27"/>
    <w:rsid w:val="006D2308"/>
    <w:rsid w:val="006D246E"/>
    <w:rsid w:val="006D4F46"/>
    <w:rsid w:val="006E1CD8"/>
    <w:rsid w:val="006E2B77"/>
    <w:rsid w:val="006E2BB9"/>
    <w:rsid w:val="006E3A0C"/>
    <w:rsid w:val="006E7303"/>
    <w:rsid w:val="006E7F00"/>
    <w:rsid w:val="006E7FFD"/>
    <w:rsid w:val="006F244C"/>
    <w:rsid w:val="006F2477"/>
    <w:rsid w:val="006F3CDC"/>
    <w:rsid w:val="006F3FE3"/>
    <w:rsid w:val="006F412C"/>
    <w:rsid w:val="006F42A9"/>
    <w:rsid w:val="006F4FEC"/>
    <w:rsid w:val="006F6C98"/>
    <w:rsid w:val="007024DB"/>
    <w:rsid w:val="007077A9"/>
    <w:rsid w:val="00713150"/>
    <w:rsid w:val="007137A7"/>
    <w:rsid w:val="0071492A"/>
    <w:rsid w:val="0071573A"/>
    <w:rsid w:val="0072048A"/>
    <w:rsid w:val="0072474E"/>
    <w:rsid w:val="007254BD"/>
    <w:rsid w:val="0073031A"/>
    <w:rsid w:val="00730908"/>
    <w:rsid w:val="00733A8C"/>
    <w:rsid w:val="00734D53"/>
    <w:rsid w:val="007361DE"/>
    <w:rsid w:val="0074453D"/>
    <w:rsid w:val="007446E6"/>
    <w:rsid w:val="00744CE3"/>
    <w:rsid w:val="00744E9F"/>
    <w:rsid w:val="0075653F"/>
    <w:rsid w:val="00760746"/>
    <w:rsid w:val="0076079B"/>
    <w:rsid w:val="00765998"/>
    <w:rsid w:val="0076658F"/>
    <w:rsid w:val="007703D2"/>
    <w:rsid w:val="007712AE"/>
    <w:rsid w:val="007715F6"/>
    <w:rsid w:val="007740D4"/>
    <w:rsid w:val="00774E9F"/>
    <w:rsid w:val="00775A22"/>
    <w:rsid w:val="00775B4C"/>
    <w:rsid w:val="0077601A"/>
    <w:rsid w:val="0077604F"/>
    <w:rsid w:val="0077627C"/>
    <w:rsid w:val="0078562A"/>
    <w:rsid w:val="00792AAA"/>
    <w:rsid w:val="00793012"/>
    <w:rsid w:val="007A2CFB"/>
    <w:rsid w:val="007A6B8E"/>
    <w:rsid w:val="007B07B5"/>
    <w:rsid w:val="007B119F"/>
    <w:rsid w:val="007B4EC2"/>
    <w:rsid w:val="007B53F3"/>
    <w:rsid w:val="007C07BA"/>
    <w:rsid w:val="007C281E"/>
    <w:rsid w:val="007C758D"/>
    <w:rsid w:val="007D166F"/>
    <w:rsid w:val="007D1E52"/>
    <w:rsid w:val="007D394A"/>
    <w:rsid w:val="007D437C"/>
    <w:rsid w:val="007E0261"/>
    <w:rsid w:val="007E2520"/>
    <w:rsid w:val="007E2658"/>
    <w:rsid w:val="007E508B"/>
    <w:rsid w:val="007E594B"/>
    <w:rsid w:val="007E6DC4"/>
    <w:rsid w:val="007E7197"/>
    <w:rsid w:val="007F0079"/>
    <w:rsid w:val="007F031E"/>
    <w:rsid w:val="007F24F1"/>
    <w:rsid w:val="007F2BEC"/>
    <w:rsid w:val="007F3105"/>
    <w:rsid w:val="007F5ABF"/>
    <w:rsid w:val="007F733D"/>
    <w:rsid w:val="007F74A7"/>
    <w:rsid w:val="00802DF9"/>
    <w:rsid w:val="00803F9E"/>
    <w:rsid w:val="00805F92"/>
    <w:rsid w:val="008077DB"/>
    <w:rsid w:val="00816AE1"/>
    <w:rsid w:val="00817E74"/>
    <w:rsid w:val="00817F2F"/>
    <w:rsid w:val="00821B41"/>
    <w:rsid w:val="00822BF8"/>
    <w:rsid w:val="00830BDA"/>
    <w:rsid w:val="0083606E"/>
    <w:rsid w:val="00841428"/>
    <w:rsid w:val="008433A3"/>
    <w:rsid w:val="00843D43"/>
    <w:rsid w:val="00844155"/>
    <w:rsid w:val="00846428"/>
    <w:rsid w:val="008528E8"/>
    <w:rsid w:val="00853623"/>
    <w:rsid w:val="00855F08"/>
    <w:rsid w:val="0085709E"/>
    <w:rsid w:val="008600A2"/>
    <w:rsid w:val="00861F13"/>
    <w:rsid w:val="00863D03"/>
    <w:rsid w:val="00865AAF"/>
    <w:rsid w:val="0086637B"/>
    <w:rsid w:val="00867C0A"/>
    <w:rsid w:val="00871824"/>
    <w:rsid w:val="008738B9"/>
    <w:rsid w:val="00873926"/>
    <w:rsid w:val="00874F0B"/>
    <w:rsid w:val="00874FBC"/>
    <w:rsid w:val="00875C5D"/>
    <w:rsid w:val="00875EB2"/>
    <w:rsid w:val="0087650E"/>
    <w:rsid w:val="00877D9A"/>
    <w:rsid w:val="0088025F"/>
    <w:rsid w:val="00880D75"/>
    <w:rsid w:val="00880D99"/>
    <w:rsid w:val="00882E0B"/>
    <w:rsid w:val="00884879"/>
    <w:rsid w:val="00886C79"/>
    <w:rsid w:val="008917A8"/>
    <w:rsid w:val="00892B1B"/>
    <w:rsid w:val="00894918"/>
    <w:rsid w:val="008A0280"/>
    <w:rsid w:val="008A09FB"/>
    <w:rsid w:val="008A0C34"/>
    <w:rsid w:val="008A2AE3"/>
    <w:rsid w:val="008A2C68"/>
    <w:rsid w:val="008A50C8"/>
    <w:rsid w:val="008A69DE"/>
    <w:rsid w:val="008A7ECD"/>
    <w:rsid w:val="008B0137"/>
    <w:rsid w:val="008B161E"/>
    <w:rsid w:val="008B17DF"/>
    <w:rsid w:val="008B2832"/>
    <w:rsid w:val="008B3747"/>
    <w:rsid w:val="008B477A"/>
    <w:rsid w:val="008B6F51"/>
    <w:rsid w:val="008C0450"/>
    <w:rsid w:val="008C0B3D"/>
    <w:rsid w:val="008C1012"/>
    <w:rsid w:val="008C7307"/>
    <w:rsid w:val="008C7B82"/>
    <w:rsid w:val="008C7C36"/>
    <w:rsid w:val="008D0139"/>
    <w:rsid w:val="008D051F"/>
    <w:rsid w:val="008D45B4"/>
    <w:rsid w:val="008D4662"/>
    <w:rsid w:val="008D4E51"/>
    <w:rsid w:val="008D7BBD"/>
    <w:rsid w:val="008E39C1"/>
    <w:rsid w:val="008E3B3B"/>
    <w:rsid w:val="008E7280"/>
    <w:rsid w:val="008E7E0D"/>
    <w:rsid w:val="008F319B"/>
    <w:rsid w:val="008F659E"/>
    <w:rsid w:val="008F6A8C"/>
    <w:rsid w:val="00900020"/>
    <w:rsid w:val="009013ED"/>
    <w:rsid w:val="0090173E"/>
    <w:rsid w:val="00904907"/>
    <w:rsid w:val="009058D1"/>
    <w:rsid w:val="00906CFF"/>
    <w:rsid w:val="009131FE"/>
    <w:rsid w:val="009138CE"/>
    <w:rsid w:val="00915676"/>
    <w:rsid w:val="0091612B"/>
    <w:rsid w:val="0091656F"/>
    <w:rsid w:val="00916614"/>
    <w:rsid w:val="00916909"/>
    <w:rsid w:val="00930D7A"/>
    <w:rsid w:val="00931F78"/>
    <w:rsid w:val="00932416"/>
    <w:rsid w:val="00932FFE"/>
    <w:rsid w:val="0093573A"/>
    <w:rsid w:val="0093722D"/>
    <w:rsid w:val="00940F80"/>
    <w:rsid w:val="00941325"/>
    <w:rsid w:val="0094232A"/>
    <w:rsid w:val="0094641D"/>
    <w:rsid w:val="0094709C"/>
    <w:rsid w:val="009479E9"/>
    <w:rsid w:val="00947BED"/>
    <w:rsid w:val="00952292"/>
    <w:rsid w:val="00961F06"/>
    <w:rsid w:val="009679DB"/>
    <w:rsid w:val="0097063B"/>
    <w:rsid w:val="00972DE3"/>
    <w:rsid w:val="00973037"/>
    <w:rsid w:val="00973BDA"/>
    <w:rsid w:val="00974D81"/>
    <w:rsid w:val="00975ABD"/>
    <w:rsid w:val="00976CBE"/>
    <w:rsid w:val="0097707B"/>
    <w:rsid w:val="009829D1"/>
    <w:rsid w:val="00982AE4"/>
    <w:rsid w:val="00983019"/>
    <w:rsid w:val="00985F87"/>
    <w:rsid w:val="0098656C"/>
    <w:rsid w:val="00987171"/>
    <w:rsid w:val="00991D66"/>
    <w:rsid w:val="00992345"/>
    <w:rsid w:val="00992861"/>
    <w:rsid w:val="00995A4F"/>
    <w:rsid w:val="00995ED8"/>
    <w:rsid w:val="00996EF4"/>
    <w:rsid w:val="009A0626"/>
    <w:rsid w:val="009A1844"/>
    <w:rsid w:val="009A69DB"/>
    <w:rsid w:val="009B06B6"/>
    <w:rsid w:val="009B0A59"/>
    <w:rsid w:val="009B1939"/>
    <w:rsid w:val="009B3125"/>
    <w:rsid w:val="009B41C2"/>
    <w:rsid w:val="009B46FC"/>
    <w:rsid w:val="009B4825"/>
    <w:rsid w:val="009B4A66"/>
    <w:rsid w:val="009B53E3"/>
    <w:rsid w:val="009C2618"/>
    <w:rsid w:val="009C2D3B"/>
    <w:rsid w:val="009C3B8F"/>
    <w:rsid w:val="009C42F1"/>
    <w:rsid w:val="009C462A"/>
    <w:rsid w:val="009C48E7"/>
    <w:rsid w:val="009C558F"/>
    <w:rsid w:val="009C7AFF"/>
    <w:rsid w:val="009D29BA"/>
    <w:rsid w:val="009D3255"/>
    <w:rsid w:val="009D3434"/>
    <w:rsid w:val="009D4CF2"/>
    <w:rsid w:val="009E1A0B"/>
    <w:rsid w:val="009E422A"/>
    <w:rsid w:val="009E6778"/>
    <w:rsid w:val="009E72A0"/>
    <w:rsid w:val="009F07F6"/>
    <w:rsid w:val="009F0863"/>
    <w:rsid w:val="009F2DD1"/>
    <w:rsid w:val="009F3393"/>
    <w:rsid w:val="00A00BFB"/>
    <w:rsid w:val="00A02164"/>
    <w:rsid w:val="00A031A0"/>
    <w:rsid w:val="00A032EB"/>
    <w:rsid w:val="00A0434F"/>
    <w:rsid w:val="00A06112"/>
    <w:rsid w:val="00A06FA9"/>
    <w:rsid w:val="00A1283C"/>
    <w:rsid w:val="00A12FF2"/>
    <w:rsid w:val="00A13638"/>
    <w:rsid w:val="00A14396"/>
    <w:rsid w:val="00A158C8"/>
    <w:rsid w:val="00A15F8C"/>
    <w:rsid w:val="00A16521"/>
    <w:rsid w:val="00A16E49"/>
    <w:rsid w:val="00A20833"/>
    <w:rsid w:val="00A20E57"/>
    <w:rsid w:val="00A22BC6"/>
    <w:rsid w:val="00A241C9"/>
    <w:rsid w:val="00A2472E"/>
    <w:rsid w:val="00A27B93"/>
    <w:rsid w:val="00A3177E"/>
    <w:rsid w:val="00A35093"/>
    <w:rsid w:val="00A40616"/>
    <w:rsid w:val="00A460FE"/>
    <w:rsid w:val="00A4627B"/>
    <w:rsid w:val="00A4793C"/>
    <w:rsid w:val="00A50176"/>
    <w:rsid w:val="00A50814"/>
    <w:rsid w:val="00A51190"/>
    <w:rsid w:val="00A535CA"/>
    <w:rsid w:val="00A54F48"/>
    <w:rsid w:val="00A56618"/>
    <w:rsid w:val="00A56E2B"/>
    <w:rsid w:val="00A61472"/>
    <w:rsid w:val="00A630B5"/>
    <w:rsid w:val="00A64DB6"/>
    <w:rsid w:val="00A6500B"/>
    <w:rsid w:val="00A6538B"/>
    <w:rsid w:val="00A6542A"/>
    <w:rsid w:val="00A65C27"/>
    <w:rsid w:val="00A672E0"/>
    <w:rsid w:val="00A7390A"/>
    <w:rsid w:val="00A73FEF"/>
    <w:rsid w:val="00A75DE1"/>
    <w:rsid w:val="00A77719"/>
    <w:rsid w:val="00A80228"/>
    <w:rsid w:val="00A818DB"/>
    <w:rsid w:val="00A83787"/>
    <w:rsid w:val="00A847FF"/>
    <w:rsid w:val="00A855FD"/>
    <w:rsid w:val="00A8641B"/>
    <w:rsid w:val="00A86618"/>
    <w:rsid w:val="00A868CD"/>
    <w:rsid w:val="00A92C52"/>
    <w:rsid w:val="00A94ABE"/>
    <w:rsid w:val="00A95BF7"/>
    <w:rsid w:val="00A97C96"/>
    <w:rsid w:val="00AA166B"/>
    <w:rsid w:val="00AB2AB7"/>
    <w:rsid w:val="00AB536A"/>
    <w:rsid w:val="00AB5989"/>
    <w:rsid w:val="00AB5F66"/>
    <w:rsid w:val="00AC1CF5"/>
    <w:rsid w:val="00AC52A8"/>
    <w:rsid w:val="00AC5415"/>
    <w:rsid w:val="00AC63A7"/>
    <w:rsid w:val="00AC6A33"/>
    <w:rsid w:val="00AD08F6"/>
    <w:rsid w:val="00AD2F1F"/>
    <w:rsid w:val="00AD43D8"/>
    <w:rsid w:val="00AD6D4F"/>
    <w:rsid w:val="00AD6EF0"/>
    <w:rsid w:val="00AE0FD1"/>
    <w:rsid w:val="00AE5812"/>
    <w:rsid w:val="00AE74A1"/>
    <w:rsid w:val="00AF17B9"/>
    <w:rsid w:val="00AF2357"/>
    <w:rsid w:val="00AF2E8D"/>
    <w:rsid w:val="00AF36CC"/>
    <w:rsid w:val="00AF4B23"/>
    <w:rsid w:val="00AF7404"/>
    <w:rsid w:val="00AF77A9"/>
    <w:rsid w:val="00B01FAB"/>
    <w:rsid w:val="00B046B4"/>
    <w:rsid w:val="00B047D6"/>
    <w:rsid w:val="00B06AA0"/>
    <w:rsid w:val="00B079A6"/>
    <w:rsid w:val="00B11338"/>
    <w:rsid w:val="00B11466"/>
    <w:rsid w:val="00B15556"/>
    <w:rsid w:val="00B158B3"/>
    <w:rsid w:val="00B15D7F"/>
    <w:rsid w:val="00B1611A"/>
    <w:rsid w:val="00B17942"/>
    <w:rsid w:val="00B2005D"/>
    <w:rsid w:val="00B2061E"/>
    <w:rsid w:val="00B206D7"/>
    <w:rsid w:val="00B241E2"/>
    <w:rsid w:val="00B243E6"/>
    <w:rsid w:val="00B32B1A"/>
    <w:rsid w:val="00B32C7F"/>
    <w:rsid w:val="00B33223"/>
    <w:rsid w:val="00B335D5"/>
    <w:rsid w:val="00B33625"/>
    <w:rsid w:val="00B36622"/>
    <w:rsid w:val="00B3695B"/>
    <w:rsid w:val="00B43266"/>
    <w:rsid w:val="00B43406"/>
    <w:rsid w:val="00B4379F"/>
    <w:rsid w:val="00B4774A"/>
    <w:rsid w:val="00B5159E"/>
    <w:rsid w:val="00B519D6"/>
    <w:rsid w:val="00B529B4"/>
    <w:rsid w:val="00B52E00"/>
    <w:rsid w:val="00B53B1C"/>
    <w:rsid w:val="00B56192"/>
    <w:rsid w:val="00B617AA"/>
    <w:rsid w:val="00B656FA"/>
    <w:rsid w:val="00B6697C"/>
    <w:rsid w:val="00B704C2"/>
    <w:rsid w:val="00B70AED"/>
    <w:rsid w:val="00B72E9C"/>
    <w:rsid w:val="00B778C0"/>
    <w:rsid w:val="00B77DDD"/>
    <w:rsid w:val="00B805C6"/>
    <w:rsid w:val="00B81A15"/>
    <w:rsid w:val="00B85222"/>
    <w:rsid w:val="00B860C3"/>
    <w:rsid w:val="00B86789"/>
    <w:rsid w:val="00B87722"/>
    <w:rsid w:val="00B91A2F"/>
    <w:rsid w:val="00B9523C"/>
    <w:rsid w:val="00B952FC"/>
    <w:rsid w:val="00B9728D"/>
    <w:rsid w:val="00B978B0"/>
    <w:rsid w:val="00BA1BA3"/>
    <w:rsid w:val="00BA2E76"/>
    <w:rsid w:val="00BA576B"/>
    <w:rsid w:val="00BA72F5"/>
    <w:rsid w:val="00BB383D"/>
    <w:rsid w:val="00BB3888"/>
    <w:rsid w:val="00BB54D9"/>
    <w:rsid w:val="00BB7014"/>
    <w:rsid w:val="00BC39E8"/>
    <w:rsid w:val="00BC70E5"/>
    <w:rsid w:val="00BD0D15"/>
    <w:rsid w:val="00BD1BA0"/>
    <w:rsid w:val="00BD1DE9"/>
    <w:rsid w:val="00BD3932"/>
    <w:rsid w:val="00BD71D6"/>
    <w:rsid w:val="00BE0D30"/>
    <w:rsid w:val="00BE20A8"/>
    <w:rsid w:val="00BE2683"/>
    <w:rsid w:val="00BE28B0"/>
    <w:rsid w:val="00BE5189"/>
    <w:rsid w:val="00BE6CB8"/>
    <w:rsid w:val="00BE6FD9"/>
    <w:rsid w:val="00BF1874"/>
    <w:rsid w:val="00BF2224"/>
    <w:rsid w:val="00BF301A"/>
    <w:rsid w:val="00BF346B"/>
    <w:rsid w:val="00BF36E6"/>
    <w:rsid w:val="00BF4F38"/>
    <w:rsid w:val="00BF788E"/>
    <w:rsid w:val="00C0087E"/>
    <w:rsid w:val="00C00A3D"/>
    <w:rsid w:val="00C00CAA"/>
    <w:rsid w:val="00C051EB"/>
    <w:rsid w:val="00C059BF"/>
    <w:rsid w:val="00C07D24"/>
    <w:rsid w:val="00C10C97"/>
    <w:rsid w:val="00C11D26"/>
    <w:rsid w:val="00C14551"/>
    <w:rsid w:val="00C147E9"/>
    <w:rsid w:val="00C170AE"/>
    <w:rsid w:val="00C22EBF"/>
    <w:rsid w:val="00C24D00"/>
    <w:rsid w:val="00C27B03"/>
    <w:rsid w:val="00C300D9"/>
    <w:rsid w:val="00C30F3A"/>
    <w:rsid w:val="00C32047"/>
    <w:rsid w:val="00C32BE2"/>
    <w:rsid w:val="00C35E30"/>
    <w:rsid w:val="00C36239"/>
    <w:rsid w:val="00C4614B"/>
    <w:rsid w:val="00C4730D"/>
    <w:rsid w:val="00C47595"/>
    <w:rsid w:val="00C50A01"/>
    <w:rsid w:val="00C51726"/>
    <w:rsid w:val="00C51742"/>
    <w:rsid w:val="00C55227"/>
    <w:rsid w:val="00C57CF5"/>
    <w:rsid w:val="00C61648"/>
    <w:rsid w:val="00C61E86"/>
    <w:rsid w:val="00C70111"/>
    <w:rsid w:val="00C728C2"/>
    <w:rsid w:val="00C759B7"/>
    <w:rsid w:val="00C76A4A"/>
    <w:rsid w:val="00C800F6"/>
    <w:rsid w:val="00C81E1F"/>
    <w:rsid w:val="00C83A24"/>
    <w:rsid w:val="00C87246"/>
    <w:rsid w:val="00C87F78"/>
    <w:rsid w:val="00C90684"/>
    <w:rsid w:val="00C90877"/>
    <w:rsid w:val="00C91288"/>
    <w:rsid w:val="00C943EF"/>
    <w:rsid w:val="00C94AD4"/>
    <w:rsid w:val="00C959FB"/>
    <w:rsid w:val="00C961B3"/>
    <w:rsid w:val="00CA347F"/>
    <w:rsid w:val="00CA38C1"/>
    <w:rsid w:val="00CA4B0E"/>
    <w:rsid w:val="00CB4A68"/>
    <w:rsid w:val="00CB59E3"/>
    <w:rsid w:val="00CB5A22"/>
    <w:rsid w:val="00CB7EEB"/>
    <w:rsid w:val="00CC049C"/>
    <w:rsid w:val="00CC09A5"/>
    <w:rsid w:val="00CC12E9"/>
    <w:rsid w:val="00CC2922"/>
    <w:rsid w:val="00CC56C8"/>
    <w:rsid w:val="00CC7C2F"/>
    <w:rsid w:val="00CD1C4D"/>
    <w:rsid w:val="00CD3185"/>
    <w:rsid w:val="00CD36BB"/>
    <w:rsid w:val="00CD3E62"/>
    <w:rsid w:val="00CD487C"/>
    <w:rsid w:val="00CD4C55"/>
    <w:rsid w:val="00CD5E81"/>
    <w:rsid w:val="00CE47E3"/>
    <w:rsid w:val="00CE5BB9"/>
    <w:rsid w:val="00CE5F5D"/>
    <w:rsid w:val="00CF2ADF"/>
    <w:rsid w:val="00CF42E9"/>
    <w:rsid w:val="00CF44B3"/>
    <w:rsid w:val="00CF4B33"/>
    <w:rsid w:val="00CF6D06"/>
    <w:rsid w:val="00D01DA8"/>
    <w:rsid w:val="00D04F5E"/>
    <w:rsid w:val="00D05E9E"/>
    <w:rsid w:val="00D0607C"/>
    <w:rsid w:val="00D074BA"/>
    <w:rsid w:val="00D10B80"/>
    <w:rsid w:val="00D12FA2"/>
    <w:rsid w:val="00D13B49"/>
    <w:rsid w:val="00D2039C"/>
    <w:rsid w:val="00D21436"/>
    <w:rsid w:val="00D2322F"/>
    <w:rsid w:val="00D30EB6"/>
    <w:rsid w:val="00D318C1"/>
    <w:rsid w:val="00D3375C"/>
    <w:rsid w:val="00D35A86"/>
    <w:rsid w:val="00D366A8"/>
    <w:rsid w:val="00D36D7A"/>
    <w:rsid w:val="00D37695"/>
    <w:rsid w:val="00D400D2"/>
    <w:rsid w:val="00D436E7"/>
    <w:rsid w:val="00D4529A"/>
    <w:rsid w:val="00D454C7"/>
    <w:rsid w:val="00D457C1"/>
    <w:rsid w:val="00D469F9"/>
    <w:rsid w:val="00D479B0"/>
    <w:rsid w:val="00D47FAD"/>
    <w:rsid w:val="00D543E6"/>
    <w:rsid w:val="00D54B83"/>
    <w:rsid w:val="00D56990"/>
    <w:rsid w:val="00D56C01"/>
    <w:rsid w:val="00D62602"/>
    <w:rsid w:val="00D632D8"/>
    <w:rsid w:val="00D644EA"/>
    <w:rsid w:val="00D65369"/>
    <w:rsid w:val="00D675EA"/>
    <w:rsid w:val="00D67C1A"/>
    <w:rsid w:val="00D71DA6"/>
    <w:rsid w:val="00D7264E"/>
    <w:rsid w:val="00D80A7B"/>
    <w:rsid w:val="00D82B48"/>
    <w:rsid w:val="00D8387C"/>
    <w:rsid w:val="00D8394C"/>
    <w:rsid w:val="00D84226"/>
    <w:rsid w:val="00D851DA"/>
    <w:rsid w:val="00D90221"/>
    <w:rsid w:val="00D924A4"/>
    <w:rsid w:val="00D93C5C"/>
    <w:rsid w:val="00D93E03"/>
    <w:rsid w:val="00DA02D9"/>
    <w:rsid w:val="00DA3B63"/>
    <w:rsid w:val="00DA43BE"/>
    <w:rsid w:val="00DB07F4"/>
    <w:rsid w:val="00DB16D0"/>
    <w:rsid w:val="00DB3510"/>
    <w:rsid w:val="00DB5378"/>
    <w:rsid w:val="00DB54A8"/>
    <w:rsid w:val="00DB65DB"/>
    <w:rsid w:val="00DB719A"/>
    <w:rsid w:val="00DB72D2"/>
    <w:rsid w:val="00DB739E"/>
    <w:rsid w:val="00DC168C"/>
    <w:rsid w:val="00DC218E"/>
    <w:rsid w:val="00DC427F"/>
    <w:rsid w:val="00DC4A40"/>
    <w:rsid w:val="00DC67F3"/>
    <w:rsid w:val="00DD0327"/>
    <w:rsid w:val="00DD29B9"/>
    <w:rsid w:val="00DD4599"/>
    <w:rsid w:val="00DD7D41"/>
    <w:rsid w:val="00DD7F4B"/>
    <w:rsid w:val="00DE15AE"/>
    <w:rsid w:val="00DE29F3"/>
    <w:rsid w:val="00DE5B5D"/>
    <w:rsid w:val="00DE7095"/>
    <w:rsid w:val="00DE7994"/>
    <w:rsid w:val="00DF7B6C"/>
    <w:rsid w:val="00E013E5"/>
    <w:rsid w:val="00E031F3"/>
    <w:rsid w:val="00E03ECB"/>
    <w:rsid w:val="00E06085"/>
    <w:rsid w:val="00E11D2E"/>
    <w:rsid w:val="00E11F55"/>
    <w:rsid w:val="00E12785"/>
    <w:rsid w:val="00E16947"/>
    <w:rsid w:val="00E16C26"/>
    <w:rsid w:val="00E210A1"/>
    <w:rsid w:val="00E21190"/>
    <w:rsid w:val="00E212F3"/>
    <w:rsid w:val="00E219CC"/>
    <w:rsid w:val="00E2510F"/>
    <w:rsid w:val="00E25BDB"/>
    <w:rsid w:val="00E32799"/>
    <w:rsid w:val="00E33EF7"/>
    <w:rsid w:val="00E354F4"/>
    <w:rsid w:val="00E37704"/>
    <w:rsid w:val="00E426D1"/>
    <w:rsid w:val="00E45176"/>
    <w:rsid w:val="00E45F1E"/>
    <w:rsid w:val="00E46569"/>
    <w:rsid w:val="00E47D06"/>
    <w:rsid w:val="00E53405"/>
    <w:rsid w:val="00E54BAA"/>
    <w:rsid w:val="00E550A6"/>
    <w:rsid w:val="00E55AD9"/>
    <w:rsid w:val="00E5703F"/>
    <w:rsid w:val="00E57F62"/>
    <w:rsid w:val="00E57FF8"/>
    <w:rsid w:val="00E633EB"/>
    <w:rsid w:val="00E64363"/>
    <w:rsid w:val="00E73DCD"/>
    <w:rsid w:val="00E744B3"/>
    <w:rsid w:val="00E747C8"/>
    <w:rsid w:val="00E77EF8"/>
    <w:rsid w:val="00E8392E"/>
    <w:rsid w:val="00E85226"/>
    <w:rsid w:val="00E87BE6"/>
    <w:rsid w:val="00E9027F"/>
    <w:rsid w:val="00E902E4"/>
    <w:rsid w:val="00E915B3"/>
    <w:rsid w:val="00E93326"/>
    <w:rsid w:val="00E96A44"/>
    <w:rsid w:val="00EA4B45"/>
    <w:rsid w:val="00EA71C3"/>
    <w:rsid w:val="00EB05EC"/>
    <w:rsid w:val="00EB149B"/>
    <w:rsid w:val="00EB1608"/>
    <w:rsid w:val="00EB2CB9"/>
    <w:rsid w:val="00EC20AC"/>
    <w:rsid w:val="00EC65BD"/>
    <w:rsid w:val="00ED09E3"/>
    <w:rsid w:val="00ED3380"/>
    <w:rsid w:val="00ED6DCE"/>
    <w:rsid w:val="00ED6DF5"/>
    <w:rsid w:val="00ED793A"/>
    <w:rsid w:val="00ED7993"/>
    <w:rsid w:val="00EE02CF"/>
    <w:rsid w:val="00EE0D5F"/>
    <w:rsid w:val="00EE20CD"/>
    <w:rsid w:val="00EE2DEB"/>
    <w:rsid w:val="00EE46A4"/>
    <w:rsid w:val="00EE6DA9"/>
    <w:rsid w:val="00EE73C5"/>
    <w:rsid w:val="00EE767D"/>
    <w:rsid w:val="00EF0D91"/>
    <w:rsid w:val="00EF4F2C"/>
    <w:rsid w:val="00EF5CAD"/>
    <w:rsid w:val="00F02E19"/>
    <w:rsid w:val="00F03135"/>
    <w:rsid w:val="00F05421"/>
    <w:rsid w:val="00F056B3"/>
    <w:rsid w:val="00F10937"/>
    <w:rsid w:val="00F10D2A"/>
    <w:rsid w:val="00F10D2E"/>
    <w:rsid w:val="00F11A8E"/>
    <w:rsid w:val="00F11BEB"/>
    <w:rsid w:val="00F17052"/>
    <w:rsid w:val="00F227E2"/>
    <w:rsid w:val="00F229AA"/>
    <w:rsid w:val="00F23719"/>
    <w:rsid w:val="00F24E3C"/>
    <w:rsid w:val="00F261CC"/>
    <w:rsid w:val="00F26E26"/>
    <w:rsid w:val="00F30BB0"/>
    <w:rsid w:val="00F315DF"/>
    <w:rsid w:val="00F360DC"/>
    <w:rsid w:val="00F37E45"/>
    <w:rsid w:val="00F37FD1"/>
    <w:rsid w:val="00F41F69"/>
    <w:rsid w:val="00F4218D"/>
    <w:rsid w:val="00F43623"/>
    <w:rsid w:val="00F44756"/>
    <w:rsid w:val="00F44FED"/>
    <w:rsid w:val="00F466F1"/>
    <w:rsid w:val="00F472B5"/>
    <w:rsid w:val="00F5164A"/>
    <w:rsid w:val="00F51865"/>
    <w:rsid w:val="00F533F2"/>
    <w:rsid w:val="00F57938"/>
    <w:rsid w:val="00F57A18"/>
    <w:rsid w:val="00F57C0A"/>
    <w:rsid w:val="00F62628"/>
    <w:rsid w:val="00F62CAA"/>
    <w:rsid w:val="00F63B76"/>
    <w:rsid w:val="00F64471"/>
    <w:rsid w:val="00F71266"/>
    <w:rsid w:val="00F7271D"/>
    <w:rsid w:val="00F81A78"/>
    <w:rsid w:val="00F8561A"/>
    <w:rsid w:val="00F85EFD"/>
    <w:rsid w:val="00F86B2D"/>
    <w:rsid w:val="00F873CF"/>
    <w:rsid w:val="00F916C2"/>
    <w:rsid w:val="00F92DBD"/>
    <w:rsid w:val="00F936AB"/>
    <w:rsid w:val="00F93B1B"/>
    <w:rsid w:val="00F97097"/>
    <w:rsid w:val="00FA3B71"/>
    <w:rsid w:val="00FA4E35"/>
    <w:rsid w:val="00FA59EB"/>
    <w:rsid w:val="00FA5A03"/>
    <w:rsid w:val="00FB22FE"/>
    <w:rsid w:val="00FB5E56"/>
    <w:rsid w:val="00FC00DB"/>
    <w:rsid w:val="00FC3774"/>
    <w:rsid w:val="00FC4B0D"/>
    <w:rsid w:val="00FC6822"/>
    <w:rsid w:val="00FD01EC"/>
    <w:rsid w:val="00FD0AFC"/>
    <w:rsid w:val="00FD1769"/>
    <w:rsid w:val="00FD205B"/>
    <w:rsid w:val="00FD20E7"/>
    <w:rsid w:val="00FD64CE"/>
    <w:rsid w:val="00FD6F03"/>
    <w:rsid w:val="00FE4199"/>
    <w:rsid w:val="00FE5502"/>
    <w:rsid w:val="00FE67E3"/>
    <w:rsid w:val="00FE761D"/>
    <w:rsid w:val="00FF0001"/>
    <w:rsid w:val="00FF2DE8"/>
    <w:rsid w:val="00FF3A72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8614A"/>
  <w15:docId w15:val="{38CF2937-8ABC-4969-A32A-0FCCD9C6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0E7"/>
  </w:style>
  <w:style w:type="paragraph" w:styleId="1">
    <w:name w:val="heading 1"/>
    <w:basedOn w:val="a"/>
    <w:link w:val="10"/>
    <w:uiPriority w:val="9"/>
    <w:qFormat/>
    <w:rsid w:val="00EC65B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C65B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C65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3">
    <w:name w:val="Подпункт"/>
    <w:basedOn w:val="a"/>
    <w:locked/>
    <w:rsid w:val="000636BC"/>
    <w:pPr>
      <w:numPr>
        <w:ilvl w:val="2"/>
      </w:numPr>
      <w:tabs>
        <w:tab w:val="num" w:pos="792"/>
        <w:tab w:val="num" w:pos="1701"/>
      </w:tabs>
      <w:spacing w:line="360" w:lineRule="auto"/>
      <w:ind w:left="792"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2606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aliases w:val="Алроса_маркер (Уровень 4),Маркер,ПАРАГРАФ,Абзац списка2"/>
    <w:basedOn w:val="a"/>
    <w:link w:val="a6"/>
    <w:uiPriority w:val="34"/>
    <w:qFormat/>
    <w:rsid w:val="002E523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rsid w:val="002E5239"/>
    <w:pPr>
      <w:tabs>
        <w:tab w:val="center" w:pos="4153"/>
        <w:tab w:val="right" w:pos="8306"/>
      </w:tabs>
      <w:spacing w:after="60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2E5239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2E5239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2E52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E5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E523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2E5239"/>
    <w:pPr>
      <w:widowControl w:val="0"/>
      <w:spacing w:after="60"/>
      <w:ind w:left="709" w:hanging="709"/>
      <w:jc w:val="both"/>
    </w:pPr>
    <w:rPr>
      <w:rFonts w:ascii="Times New Roman" w:eastAsia="Times New Roman" w:hAnsi="Times New Roman" w:cs="Times New Roman"/>
      <w:sz w:val="27"/>
      <w:szCs w:val="20"/>
      <w:lang w:eastAsia="ru-RU"/>
    </w:rPr>
  </w:style>
  <w:style w:type="paragraph" w:customStyle="1" w:styleId="ee2">
    <w:name w:val="загeeловок 2"/>
    <w:basedOn w:val="a"/>
    <w:next w:val="a"/>
    <w:rsid w:val="002E5239"/>
    <w:pPr>
      <w:widowControl w:val="0"/>
      <w:spacing w:before="120" w:after="120"/>
      <w:ind w:left="1003" w:hanging="283"/>
      <w:jc w:val="both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b">
    <w:name w:val="Body Text Indent"/>
    <w:basedOn w:val="a"/>
    <w:link w:val="ac"/>
    <w:rsid w:val="002E5239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2E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E523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52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"/>
    <w:basedOn w:val="a"/>
    <w:link w:val="ae"/>
    <w:rsid w:val="00092193"/>
    <w:pPr>
      <w:spacing w:before="60" w:after="60"/>
      <w:ind w:left="426"/>
    </w:pPr>
    <w:rPr>
      <w:rFonts w:ascii="Pragmatica" w:eastAsia="Times New Roman" w:hAnsi="Pragmatica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092193"/>
    <w:rPr>
      <w:rFonts w:ascii="Pragmatica" w:eastAsia="Times New Roman" w:hAnsi="Pragmatica" w:cs="Times New Roman"/>
      <w:sz w:val="20"/>
      <w:szCs w:val="20"/>
      <w:lang w:eastAsia="ru-RU"/>
    </w:rPr>
  </w:style>
  <w:style w:type="paragraph" w:customStyle="1" w:styleId="af">
    <w:name w:val="Áàçîâûé çàãîëîâîê"/>
    <w:basedOn w:val="a"/>
    <w:next w:val="ab"/>
    <w:rsid w:val="00092193"/>
    <w:pPr>
      <w:keepNext/>
      <w:keepLines/>
      <w:spacing w:before="120" w:after="60"/>
      <w:ind w:firstLine="851"/>
    </w:pPr>
    <w:rPr>
      <w:rFonts w:ascii="Pragmatica-Bold" w:eastAsia="Times New Roman" w:hAnsi="Pragmatica-Bold" w:cs="Times New Roman"/>
      <w:cap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23713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237136"/>
  </w:style>
  <w:style w:type="paragraph" w:styleId="af2">
    <w:name w:val="Balloon Text"/>
    <w:basedOn w:val="a"/>
    <w:link w:val="af3"/>
    <w:uiPriority w:val="99"/>
    <w:semiHidden/>
    <w:unhideWhenUsed/>
    <w:rsid w:val="0023713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37136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6E7F00"/>
    <w:rPr>
      <w:color w:val="0000FF" w:themeColor="hyperlink"/>
      <w:u w:val="single"/>
    </w:rPr>
  </w:style>
  <w:style w:type="paragraph" w:customStyle="1" w:styleId="02statia2">
    <w:name w:val="02statia2"/>
    <w:basedOn w:val="a"/>
    <w:rsid w:val="008B0137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  <w:lang w:eastAsia="ru-RU"/>
    </w:rPr>
  </w:style>
  <w:style w:type="character" w:customStyle="1" w:styleId="FontStyle38">
    <w:name w:val="Font Style38"/>
    <w:basedOn w:val="a0"/>
    <w:uiPriority w:val="99"/>
    <w:rsid w:val="00D82B48"/>
    <w:rPr>
      <w:rFonts w:ascii="Times New Roman" w:hAnsi="Times New Roman" w:cs="Times New Roman"/>
      <w:sz w:val="20"/>
      <w:szCs w:val="20"/>
    </w:rPr>
  </w:style>
  <w:style w:type="paragraph" w:styleId="af5">
    <w:name w:val="No Spacing"/>
    <w:uiPriority w:val="1"/>
    <w:qFormat/>
    <w:rsid w:val="00B7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0731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20731B"/>
    <w:rPr>
      <w:rFonts w:ascii="Times New Roman" w:hAnsi="Times New Roman" w:cs="Times New Roman"/>
      <w:b/>
      <w:bCs/>
      <w:sz w:val="20"/>
      <w:szCs w:val="20"/>
    </w:rPr>
  </w:style>
  <w:style w:type="character" w:customStyle="1" w:styleId="af6">
    <w:name w:val="Текст примечания Знак"/>
    <w:aliases w:val=" Знак1 Знак,Знак1 Знак"/>
    <w:basedOn w:val="a0"/>
    <w:link w:val="af7"/>
    <w:rsid w:val="00C07D24"/>
    <w:rPr>
      <w:lang w:eastAsia="ru-RU"/>
    </w:rPr>
  </w:style>
  <w:style w:type="paragraph" w:styleId="af7">
    <w:name w:val="annotation text"/>
    <w:aliases w:val=" Знак1,Знак1"/>
    <w:basedOn w:val="a"/>
    <w:link w:val="af6"/>
    <w:rsid w:val="00C07D24"/>
    <w:rPr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C07D24"/>
    <w:rPr>
      <w:sz w:val="20"/>
      <w:szCs w:val="20"/>
    </w:rPr>
  </w:style>
  <w:style w:type="character" w:styleId="af8">
    <w:name w:val="annotation reference"/>
    <w:basedOn w:val="a0"/>
    <w:rsid w:val="00C07D24"/>
    <w:rPr>
      <w:sz w:val="16"/>
      <w:szCs w:val="16"/>
    </w:rPr>
  </w:style>
  <w:style w:type="character" w:customStyle="1" w:styleId="a6">
    <w:name w:val="Абзац списка Знак"/>
    <w:aliases w:val="Алроса_маркер (Уровень 4) Знак,Маркер Знак,ПАРАГРАФ Знак,Абзац списка2 Знак"/>
    <w:link w:val="a5"/>
    <w:uiPriority w:val="34"/>
    <w:rsid w:val="001B5C0A"/>
    <w:rPr>
      <w:rFonts w:ascii="Calibri" w:eastAsia="Times New Roman" w:hAnsi="Calibri" w:cs="Times New Roman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F4218D"/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F4218D"/>
    <w:rPr>
      <w:i/>
      <w:iCs/>
    </w:rPr>
  </w:style>
  <w:style w:type="paragraph" w:styleId="5">
    <w:name w:val="List Bullet 5"/>
    <w:basedOn w:val="a"/>
    <w:uiPriority w:val="99"/>
    <w:semiHidden/>
    <w:unhideWhenUsed/>
    <w:rsid w:val="00403D8C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6510D-E1E8-446F-8C08-C666D1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2032</TotalTime>
  <Pages>4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Смирнова Станислава Николаевна</cp:lastModifiedBy>
  <cp:revision>323</cp:revision>
  <cp:lastPrinted>2024-04-11T07:48:00Z</cp:lastPrinted>
  <dcterms:created xsi:type="dcterms:W3CDTF">2018-08-28T13:42:00Z</dcterms:created>
  <dcterms:modified xsi:type="dcterms:W3CDTF">2025-07-02T05:52:00Z</dcterms:modified>
</cp:coreProperties>
</file>