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20151" w:rsidRPr="009B0895" w:rsidTr="00F85BDA">
        <w:trPr>
          <w:trHeight w:val="725"/>
        </w:trPr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 о д</w:t>
            </w:r>
            <w:r w:rsidR="00EF2783">
              <w:rPr>
                <w:rFonts w:ascii="Times New Roman" w:hAnsi="Times New Roman" w:cs="Times New Roman"/>
              </w:rPr>
              <w:t>ого</w:t>
            </w:r>
            <w:r w:rsidR="002E34F6">
              <w:rPr>
                <w:rFonts w:ascii="Times New Roman" w:hAnsi="Times New Roman" w:cs="Times New Roman"/>
              </w:rPr>
              <w:t>ворах, заключенных в июл</w:t>
            </w:r>
            <w:r w:rsidR="003C2DC8">
              <w:rPr>
                <w:rFonts w:ascii="Times New Roman" w:hAnsi="Times New Roman" w:cs="Times New Roman"/>
              </w:rPr>
              <w:t>е</w:t>
            </w:r>
            <w:r w:rsidR="000367E9">
              <w:rPr>
                <w:rFonts w:ascii="Times New Roman" w:hAnsi="Times New Roman" w:cs="Times New Roman"/>
              </w:rPr>
              <w:t xml:space="preserve"> 2024</w:t>
            </w:r>
            <w:r w:rsidRPr="009B0895">
              <w:rPr>
                <w:rFonts w:ascii="Times New Roman" w:hAnsi="Times New Roman" w:cs="Times New Roman"/>
              </w:rPr>
              <w:t xml:space="preserve"> г. по результатам закупок товаров, работ, услуг</w:t>
            </w: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1. Информация о заказчике</w:t>
            </w:r>
          </w:p>
        </w:tc>
      </w:tr>
    </w:tbl>
    <w:p w:rsidR="0073089B" w:rsidRPr="009B0895" w:rsidRDefault="0073089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372"/>
        <w:gridCol w:w="340"/>
        <w:gridCol w:w="1078"/>
        <w:gridCol w:w="1417"/>
      </w:tblGrid>
      <w:tr w:rsidR="00920151" w:rsidRPr="009B0895" w:rsidTr="00803A57">
        <w:tc>
          <w:tcPr>
            <w:tcW w:w="6237" w:type="dxa"/>
            <w:gridSpan w:val="3"/>
            <w:vMerge w:val="restart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Полное наименование: Акционерное общество «Особая экономическая зона промышленно-производственного типа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Коды</w:t>
            </w:r>
          </w:p>
        </w:tc>
      </w:tr>
      <w:tr w:rsidR="00920151" w:rsidRPr="009B0895" w:rsidTr="00803A57">
        <w:tc>
          <w:tcPr>
            <w:tcW w:w="6237" w:type="dxa"/>
            <w:gridSpan w:val="3"/>
            <w:vMerge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4826052440</w:t>
            </w:r>
          </w:p>
        </w:tc>
      </w:tr>
      <w:tr w:rsidR="00920151" w:rsidRPr="009B0895" w:rsidTr="00803A57"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B91072" w:rsidRPr="00FC7548" w:rsidRDefault="00B91072" w:rsidP="00B910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480201001</w:t>
            </w:r>
          </w:p>
        </w:tc>
      </w:tr>
      <w:tr w:rsidR="00920151" w:rsidRPr="009B0895" w:rsidTr="00920151">
        <w:trPr>
          <w:trHeight w:val="770"/>
        </w:trPr>
        <w:tc>
          <w:tcPr>
            <w:tcW w:w="6237" w:type="dxa"/>
            <w:gridSpan w:val="3"/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Организационно-правовая </w:t>
            </w:r>
          </w:p>
          <w:p w:rsidR="00803A57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</w:t>
            </w:r>
            <w:r w:rsidR="00803A57" w:rsidRPr="009B0895">
              <w:rPr>
                <w:rFonts w:ascii="Times New Roman" w:hAnsi="Times New Roman" w:cs="Times New Roman"/>
              </w:rPr>
              <w:t xml:space="preserve">орма </w:t>
            </w:r>
            <w:r w:rsidRPr="009B0895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803A57" w:rsidRPr="009B0895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340" w:type="dxa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12267</w:t>
            </w:r>
          </w:p>
        </w:tc>
      </w:tr>
      <w:tr w:rsidR="00920151" w:rsidRPr="009B0895" w:rsidTr="00803A57"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Смешанная российская собственность с долей собственности субъектов Российской Федерации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</w:t>
            </w:r>
          </w:p>
        </w:tc>
      </w:tr>
      <w:tr w:rsidR="00920151" w:rsidRPr="009B0895" w:rsidTr="00920151">
        <w:trPr>
          <w:trHeight w:val="1000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920151" w:rsidRPr="009B0895" w:rsidRDefault="00FC7548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48">
              <w:rPr>
                <w:rFonts w:ascii="Times New Roman" w:eastAsia="Times New Roman" w:hAnsi="Times New Roman" w:cs="Times New Roman"/>
                <w:lang w:eastAsia="ru-RU"/>
              </w:rPr>
              <w:t>398010, АО «ОЭЗ ППТ «Липецк»: Липецкая область, Грязинский район, город Грязи, территория ОЭЗ ППТ Липецк, стр. 4</w:t>
            </w:r>
            <w:r w:rsidR="00920151"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20151" w:rsidRPr="009B0895" w:rsidRDefault="005554B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(4742)</w:t>
            </w:r>
            <w:r w:rsidR="00920151" w:rsidRPr="009B0895">
              <w:rPr>
                <w:rFonts w:ascii="Times New Roman" w:eastAsia="Times New Roman" w:hAnsi="Times New Roman" w:cs="Times New Roman"/>
                <w:lang w:eastAsia="ru-RU"/>
              </w:rPr>
              <w:t xml:space="preserve"> 515226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515357</w:t>
            </w:r>
          </w:p>
          <w:p w:rsidR="00B91072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zakupki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@se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zlipetsk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42606424</w:t>
            </w:r>
          </w:p>
        </w:tc>
      </w:tr>
      <w:tr w:rsidR="00920151" w:rsidRPr="009B0895" w:rsidTr="00920151">
        <w:trPr>
          <w:trHeight w:val="451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01</w:t>
            </w:r>
          </w:p>
        </w:tc>
      </w:tr>
      <w:tr w:rsidR="00920151" w:rsidRPr="009B0895" w:rsidTr="00920151">
        <w:trPr>
          <w:trHeight w:val="725"/>
        </w:trPr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920151">
        <w:trPr>
          <w:trHeight w:val="596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E0ABA" w:rsidP="00B91072">
            <w:pPr>
              <w:rPr>
                <w:rFonts w:ascii="Times New Roman" w:hAnsi="Times New Roman" w:cs="Times New Roman"/>
              </w:rPr>
            </w:pPr>
            <w:hyperlink r:id="rId7" w:history="1">
              <w:r w:rsidR="00B91072"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383</w:t>
              </w:r>
            </w:hyperlink>
          </w:p>
        </w:tc>
      </w:tr>
    </w:tbl>
    <w:p w:rsidR="00B91072" w:rsidRPr="009B0895" w:rsidRDefault="00B91072" w:rsidP="00B91072">
      <w:pPr>
        <w:rPr>
          <w:rFonts w:ascii="Times New Roman" w:hAnsi="Times New Roman" w:cs="Times New Roman"/>
        </w:rPr>
      </w:pPr>
    </w:p>
    <w:p w:rsidR="00920151" w:rsidRPr="009B0895" w:rsidRDefault="00920151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20151" w:rsidRPr="009B0895" w:rsidTr="00F85BDA">
        <w:tc>
          <w:tcPr>
            <w:tcW w:w="8957" w:type="dxa"/>
          </w:tcPr>
          <w:p w:rsidR="00920151" w:rsidRDefault="00920151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P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20151" w:rsidRPr="009B0895" w:rsidRDefault="00920151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lastRenderedPageBreak/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920151" w:rsidRPr="00920151" w:rsidRDefault="00920151" w:rsidP="009201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850"/>
        <w:gridCol w:w="2694"/>
        <w:gridCol w:w="1559"/>
        <w:gridCol w:w="1276"/>
      </w:tblGrid>
      <w:tr w:rsidR="0092015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 случая заключения договора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Цена договора или максимальное значение цены договора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Общее количество заключенных договоров</w:t>
            </w:r>
          </w:p>
        </w:tc>
      </w:tr>
      <w:tr w:rsidR="00920151" w:rsidRPr="009B0895" w:rsidTr="00EF2783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6</w:t>
            </w:r>
          </w:p>
        </w:tc>
      </w:tr>
      <w:tr w:rsidR="002E34F6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Поставка комбинированной дорожной машины на базе шасси МАЗ 534025 (или эквивалент)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130  131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54826052440240000790000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02.07.2024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 </w:t>
            </w:r>
            <w:r w:rsidRPr="002E34F6">
              <w:rPr>
                <w:rFonts w:ascii="Times New Roman" w:hAnsi="Times New Roman" w:cs="Times New Roman"/>
              </w:rPr>
              <w:t>695</w:t>
            </w:r>
            <w:r>
              <w:rPr>
                <w:rFonts w:ascii="Times New Roman" w:hAnsi="Times New Roman" w:cs="Times New Roman"/>
              </w:rPr>
              <w:t> </w:t>
            </w:r>
            <w:r w:rsidRPr="002E34F6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E34F6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Оказание услуги по обращению с твердыми коммунальными отходами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54826052440240000800000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01.07.2024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388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34F6">
              <w:rPr>
                <w:rFonts w:ascii="Times New Roman" w:hAnsi="Times New Roman" w:cs="Times New Roman"/>
              </w:rPr>
              <w:t>292.26</w:t>
            </w:r>
          </w:p>
        </w:tc>
      </w:tr>
      <w:tr w:rsidR="002E34F6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Поставка ноутбуков в комплектации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54826052440240000810000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04.07.2024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547</w:t>
            </w:r>
            <w:r>
              <w:rPr>
                <w:rFonts w:ascii="Times New Roman" w:hAnsi="Times New Roman" w:cs="Times New Roman"/>
              </w:rPr>
              <w:t> </w:t>
            </w:r>
            <w:r w:rsidRPr="002E34F6">
              <w:rPr>
                <w:rFonts w:ascii="Times New Roman" w:hAnsi="Times New Roman" w:cs="Times New Roman"/>
              </w:rPr>
              <w:t>380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E34F6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Выполнение проектных и строительно-монтажных работ по объекту "Электрические сети до земельного участка АО "АПЛАСТ"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54826052440240000820000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04.07.2024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2E34F6">
              <w:rPr>
                <w:rFonts w:ascii="Times New Roman" w:hAnsi="Times New Roman" w:cs="Times New Roman"/>
              </w:rPr>
              <w:t>031</w:t>
            </w:r>
            <w:r>
              <w:rPr>
                <w:rFonts w:ascii="Times New Roman" w:hAnsi="Times New Roman" w:cs="Times New Roman"/>
              </w:rPr>
              <w:t> </w:t>
            </w:r>
            <w:r w:rsidRPr="002E34F6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E34F6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Поставка компрессоров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54826052440240000830000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08.07.2024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481</w:t>
            </w:r>
            <w:r>
              <w:rPr>
                <w:rFonts w:ascii="Times New Roman" w:hAnsi="Times New Roman" w:cs="Times New Roman"/>
              </w:rPr>
              <w:t> </w:t>
            </w:r>
            <w:r w:rsidRPr="002E34F6">
              <w:rPr>
                <w:rFonts w:ascii="Times New Roman" w:hAnsi="Times New Roman" w:cs="Times New Roman"/>
              </w:rPr>
              <w:t>896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E34F6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Проектирование и монтаж системы видеонаблюдения на территории Водозабора (водозаборный скважины № 1,2,3,4), расположенного в ОЭЗ ППТ "Липецк" в Елецком районе Липецкой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54826052440240000850000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18.07.2024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2E34F6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 </w:t>
            </w:r>
            <w:r w:rsidRPr="002E34F6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E34F6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Оказание услуг по созданию видеороликов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54826052440240000860000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24.07.2024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> </w:t>
            </w:r>
            <w:r w:rsidRPr="002E34F6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E34F6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Оказание услуг по организации и проведении в Липецкой области Всероссийского форума муниципальных инвестиционных уполномоченных "МУНИЦИПАЛЬНЫЙ ИНВЕСТИЦИОННЫЙ ФОРУМ"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54826052440240000870000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24.07.2024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2E34F6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 </w:t>
            </w:r>
            <w:r w:rsidRPr="002E34F6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E34F6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Техническое обслуживание и ремонт спецтранспорта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54826052440240000840000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08.07.2024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34F6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E34F6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Поставка оборудования и материалов для системы громкоговорящей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54826052440240000880000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29.07.2024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631</w:t>
            </w:r>
            <w:r w:rsidRPr="002E34F6">
              <w:rPr>
                <w:rFonts w:ascii="Times New Roman" w:hAnsi="Times New Roman" w:cs="Times New Roman"/>
              </w:rPr>
              <w:t> </w:t>
            </w:r>
            <w:r w:rsidRPr="002E34F6">
              <w:rPr>
                <w:rFonts w:ascii="Times New Roman" w:hAnsi="Times New Roman" w:cs="Times New Roman"/>
              </w:rPr>
              <w:t>550</w:t>
            </w:r>
            <w:r w:rsidRPr="002E34F6">
              <w:rPr>
                <w:rFonts w:ascii="Times New Roman" w:hAnsi="Times New Roman" w:cs="Times New Roman"/>
              </w:rPr>
              <w:t>,00</w:t>
            </w:r>
          </w:p>
        </w:tc>
      </w:tr>
      <w:tr w:rsidR="002E34F6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Выполнение работ по ремонту отмостки здания административно-делового центра (АДЦ 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54826052440240000890000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29.07.2024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468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34F6">
              <w:rPr>
                <w:rFonts w:ascii="Times New Roman" w:hAnsi="Times New Roman" w:cs="Times New Roman"/>
              </w:rPr>
              <w:t>477.8</w:t>
            </w:r>
          </w:p>
        </w:tc>
      </w:tr>
      <w:tr w:rsidR="002E34F6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Поставка средств индивидуальной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54826052440240000900000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29.07.2024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729</w:t>
            </w:r>
            <w:r>
              <w:rPr>
                <w:rFonts w:ascii="Times New Roman" w:hAnsi="Times New Roman" w:cs="Times New Roman"/>
              </w:rPr>
              <w:t> </w:t>
            </w:r>
            <w:r w:rsidRPr="002E34F6">
              <w:rPr>
                <w:rFonts w:ascii="Times New Roman" w:hAnsi="Times New Roman" w:cs="Times New Roman"/>
              </w:rPr>
              <w:t>084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E34F6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Поставка МФУ А4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54826052440240000910000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31.07.2024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6" w:rsidRPr="002E34F6" w:rsidRDefault="002E34F6" w:rsidP="002E34F6">
            <w:pPr>
              <w:jc w:val="center"/>
              <w:rPr>
                <w:rFonts w:ascii="Times New Roman" w:hAnsi="Times New Roman" w:cs="Times New Roman"/>
              </w:rPr>
            </w:pPr>
            <w:r w:rsidRPr="002E34F6">
              <w:rPr>
                <w:rFonts w:ascii="Times New Roman" w:hAnsi="Times New Roman" w:cs="Times New Roman"/>
              </w:rPr>
              <w:t>199</w:t>
            </w:r>
            <w:r>
              <w:rPr>
                <w:rFonts w:ascii="Times New Roman" w:hAnsi="Times New Roman" w:cs="Times New Roman"/>
              </w:rPr>
              <w:t> </w:t>
            </w:r>
            <w:r w:rsidRPr="002E34F6">
              <w:rPr>
                <w:rFonts w:ascii="Times New Roman" w:hAnsi="Times New Roman" w:cs="Times New Roman"/>
              </w:rPr>
              <w:t>620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D4459" w:rsidRPr="009B0895" w:rsidTr="00136A2F">
        <w:tc>
          <w:tcPr>
            <w:tcW w:w="562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Предмет договора договоров, заключенных по результатам закупок</w:t>
            </w:r>
          </w:p>
        </w:tc>
        <w:tc>
          <w:tcPr>
            <w:tcW w:w="2336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Общее количество заключенных договоров*</w:t>
            </w:r>
          </w:p>
        </w:tc>
        <w:tc>
          <w:tcPr>
            <w:tcW w:w="2337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 xml:space="preserve">Цена договора или максимальное значение </w:t>
            </w:r>
            <w:r w:rsidRPr="009B0895">
              <w:rPr>
                <w:rFonts w:ascii="Times New Roman" w:hAnsi="Times New Roman" w:cs="Times New Roman"/>
                <w:bCs/>
              </w:rPr>
              <w:br/>
              <w:t>цены договора(рублей)*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сведения,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2336" w:type="dxa"/>
          </w:tcPr>
          <w:p w:rsidR="008D4459" w:rsidRPr="009B0895" w:rsidRDefault="00BE0ABA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337" w:type="dxa"/>
          </w:tcPr>
          <w:p w:rsidR="008D4459" w:rsidRPr="009B0895" w:rsidRDefault="00BE0ABA" w:rsidP="00623DB1">
            <w:pPr>
              <w:jc w:val="center"/>
              <w:rPr>
                <w:rFonts w:ascii="Times New Roman" w:hAnsi="Times New Roman" w:cs="Times New Roman"/>
              </w:rPr>
            </w:pPr>
            <w:r w:rsidRPr="00BE0ABA">
              <w:rPr>
                <w:rFonts w:ascii="Times New Roman" w:hAnsi="Times New Roman" w:cs="Times New Roman"/>
              </w:rPr>
              <w:t>2 060 967,84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9B0895">
              <w:rPr>
                <w:rFonts w:ascii="Times New Roman" w:hAnsi="Times New Roman" w:cs="Times New Roman"/>
              </w:rPr>
              <w:lastRenderedPageBreak/>
              <w:t>неразмещении</w:t>
            </w:r>
            <w:proofErr w:type="spellEnd"/>
            <w:r w:rsidRPr="009B0895">
              <w:rPr>
                <w:rFonts w:ascii="Times New Roman" w:hAnsi="Times New Roman" w:cs="Times New Roman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B11A73" w:rsidRPr="009B0895" w:rsidTr="00502C0A">
        <w:tc>
          <w:tcPr>
            <w:tcW w:w="7008" w:type="dxa"/>
            <w:gridSpan w:val="3"/>
          </w:tcPr>
          <w:p w:rsidR="00B11A73" w:rsidRPr="009B0895" w:rsidRDefault="00B11A73" w:rsidP="00B11A73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7" w:type="dxa"/>
          </w:tcPr>
          <w:p w:rsidR="00B11A73" w:rsidRPr="009B0895" w:rsidRDefault="00BE0ABA" w:rsidP="00B11A73">
            <w:pPr>
              <w:jc w:val="center"/>
              <w:rPr>
                <w:rFonts w:ascii="Times New Roman" w:hAnsi="Times New Roman" w:cs="Times New Roman"/>
              </w:rPr>
            </w:pPr>
            <w:r w:rsidRPr="00BE0ABA">
              <w:rPr>
                <w:rFonts w:ascii="Times New Roman" w:hAnsi="Times New Roman" w:cs="Times New Roman"/>
              </w:rPr>
              <w:t>25 333 267,90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9B0895" w:rsidRDefault="006C001A" w:rsidP="009B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001A" w:rsidRPr="009B0895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567"/>
        <w:gridCol w:w="1586"/>
        <w:gridCol w:w="737"/>
        <w:gridCol w:w="1813"/>
        <w:gridCol w:w="1417"/>
        <w:gridCol w:w="1247"/>
        <w:gridCol w:w="1700"/>
      </w:tblGrid>
      <w:tr w:rsidR="006C001A" w:rsidRPr="006C001A" w:rsidTr="00B7570C">
        <w:tc>
          <w:tcPr>
            <w:tcW w:w="567" w:type="dxa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86" w:type="dxa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8" w:history="1">
              <w:r w:rsidRPr="00B7570C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B7570C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737" w:type="dxa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813" w:type="dxa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700" w:type="dxa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C001A" w:rsidRPr="006C001A" w:rsidTr="00B7570C">
        <w:tc>
          <w:tcPr>
            <w:tcW w:w="567" w:type="dxa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6" w:type="dxa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3" w:type="dxa"/>
          </w:tcPr>
          <w:p w:rsidR="006C001A" w:rsidRPr="00B7570C" w:rsidRDefault="006C001A" w:rsidP="006C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C001A" w:rsidRPr="00B7570C" w:rsidRDefault="006C001A" w:rsidP="00DB5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6C001A" w:rsidRPr="00B7570C" w:rsidRDefault="006C001A" w:rsidP="00DB5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</w:tcPr>
          <w:p w:rsidR="006C001A" w:rsidRPr="00B7570C" w:rsidRDefault="006C001A" w:rsidP="00DB5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570C">
              <w:rPr>
                <w:rFonts w:ascii="Times New Roman" w:hAnsi="Times New Roman" w:cs="Times New Roman"/>
              </w:rPr>
              <w:t>7</w:t>
            </w:r>
          </w:p>
        </w:tc>
      </w:tr>
      <w:tr w:rsidR="00623DB1" w:rsidRPr="006C001A" w:rsidTr="00B7570C">
        <w:tc>
          <w:tcPr>
            <w:tcW w:w="567" w:type="dxa"/>
          </w:tcPr>
          <w:p w:rsidR="00623DB1" w:rsidRPr="00623DB1" w:rsidRDefault="00623DB1" w:rsidP="0062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623DB1" w:rsidRPr="00623DB1" w:rsidRDefault="00623DB1" w:rsidP="0062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23DB1" w:rsidRPr="00623DB1" w:rsidRDefault="00623DB1" w:rsidP="0062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623DB1" w:rsidRPr="00623DB1" w:rsidRDefault="00623DB1" w:rsidP="0062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3DB1" w:rsidRPr="00623DB1" w:rsidRDefault="00623DB1" w:rsidP="0062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23DB1" w:rsidRPr="00623DB1" w:rsidRDefault="00623DB1" w:rsidP="0062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23DB1" w:rsidRPr="00623DB1" w:rsidRDefault="00623DB1" w:rsidP="00623D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закупаемых </w:t>
            </w:r>
            <w:r w:rsidR="00A62DFE">
              <w:rPr>
                <w:rFonts w:ascii="Times New Roman" w:hAnsi="Times New Roman" w:cs="Times New Roman"/>
              </w:rPr>
              <w:t>услуг за 2024</w:t>
            </w:r>
            <w:r w:rsidRPr="006C001A">
              <w:rPr>
                <w:rFonts w:ascii="Times New Roman" w:hAnsi="Times New Roman" w:cs="Times New Roman"/>
              </w:rPr>
              <w:t xml:space="preserve"> &lt;2&gt; год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8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95"/>
        <w:gridCol w:w="1985"/>
        <w:gridCol w:w="850"/>
        <w:gridCol w:w="1247"/>
        <w:gridCol w:w="1191"/>
        <w:gridCol w:w="1417"/>
        <w:gridCol w:w="850"/>
      </w:tblGrid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9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</w:t>
            </w:r>
            <w:r w:rsidRPr="006C001A">
              <w:rPr>
                <w:rFonts w:ascii="Times New Roman" w:hAnsi="Times New Roman" w:cs="Times New Roman"/>
              </w:rPr>
              <w:lastRenderedPageBreak/>
              <w:t>ти ОК 034-2014 (КПЕС 2008) (ОКПД2)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Размер минимальной доли закупок товаров российского происхождения, в том числе товаров, поставляемых при </w:t>
            </w:r>
            <w:r w:rsidRPr="006C001A">
              <w:rPr>
                <w:rFonts w:ascii="Times New Roman" w:hAnsi="Times New Roman" w:cs="Times New Roman"/>
              </w:rPr>
              <w:lastRenderedPageBreak/>
              <w:t>выполнении закупаемых работ, оказании закупаемых услуг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8</w:t>
            </w:r>
          </w:p>
        </w:tc>
      </w:tr>
      <w:tr w:rsidR="00BE0ABA" w:rsidRPr="006C001A" w:rsidTr="00CA1880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BA" w:rsidRPr="00BE0ABA" w:rsidRDefault="00BE0ABA" w:rsidP="00BE0ABA">
            <w:pPr>
              <w:jc w:val="center"/>
              <w:rPr>
                <w:rFonts w:ascii="Times New Roman" w:hAnsi="Times New Roman" w:cs="Times New Roman"/>
              </w:rPr>
            </w:pPr>
            <w:r w:rsidRPr="00BE0ABA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BA" w:rsidRPr="00BE0ABA" w:rsidRDefault="00BE0ABA" w:rsidP="00BE0ABA">
            <w:pPr>
              <w:jc w:val="center"/>
              <w:rPr>
                <w:rFonts w:ascii="Times New Roman" w:hAnsi="Times New Roman" w:cs="Times New Roman"/>
              </w:rPr>
            </w:pPr>
            <w:r w:rsidRPr="00BE0ABA">
              <w:rPr>
                <w:rFonts w:ascii="Times New Roman" w:hAnsi="Times New Roman" w:cs="Times New Roman"/>
              </w:rPr>
              <w:t>29.10.59.130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BA" w:rsidRPr="00BE0ABA" w:rsidRDefault="00BE0ABA" w:rsidP="00BE0ABA">
            <w:pPr>
              <w:jc w:val="center"/>
              <w:rPr>
                <w:rFonts w:ascii="Times New Roman" w:hAnsi="Times New Roman" w:cs="Times New Roman"/>
              </w:rPr>
            </w:pPr>
            <w:r w:rsidRPr="00BE0ABA">
              <w:rPr>
                <w:rFonts w:ascii="Times New Roman" w:hAnsi="Times New Roman" w:cs="Times New Roman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BA" w:rsidRPr="00BE0ABA" w:rsidRDefault="00BE0ABA" w:rsidP="00BE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AB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BA" w:rsidRPr="00BE0ABA" w:rsidRDefault="00BE0ABA" w:rsidP="00BE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ABA">
              <w:rPr>
                <w:rFonts w:ascii="Times New Roman" w:hAnsi="Times New Roman" w:cs="Times New Roman"/>
              </w:rPr>
              <w:t>54826052440240000790000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BA" w:rsidRPr="00BE0ABA" w:rsidRDefault="00BE0ABA" w:rsidP="00BE0ABA">
            <w:pPr>
              <w:jc w:val="center"/>
              <w:rPr>
                <w:rFonts w:ascii="Times New Roman" w:hAnsi="Times New Roman" w:cs="Times New Roman"/>
              </w:rPr>
            </w:pPr>
            <w:r w:rsidRPr="00BE0ABA">
              <w:rPr>
                <w:rFonts w:ascii="Times New Roman" w:hAnsi="Times New Roman" w:cs="Times New Roman"/>
              </w:rPr>
              <w:t>11 695 000.00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BA" w:rsidRPr="00BE0ABA" w:rsidRDefault="00BE0ABA" w:rsidP="00BE0ABA">
            <w:pPr>
              <w:jc w:val="center"/>
              <w:rPr>
                <w:rFonts w:ascii="Times New Roman" w:hAnsi="Times New Roman" w:cs="Times New Roman"/>
              </w:rPr>
            </w:pPr>
            <w:r w:rsidRPr="00BE0ABA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BE0ABA">
              <w:rPr>
                <w:rFonts w:ascii="Times New Roman" w:hAnsi="Times New Roman" w:cs="Times New Roman"/>
              </w:rPr>
              <w:t>1 695 000.00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BA" w:rsidRPr="006C001A" w:rsidRDefault="00BE0ABA" w:rsidP="00BE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sectPr w:rsidR="006C001A" w:rsidRPr="009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72"/>
    <w:rsid w:val="000367E9"/>
    <w:rsid w:val="00122448"/>
    <w:rsid w:val="00136A2F"/>
    <w:rsid w:val="001A2C25"/>
    <w:rsid w:val="001F6215"/>
    <w:rsid w:val="002669C5"/>
    <w:rsid w:val="002D167C"/>
    <w:rsid w:val="002E34F6"/>
    <w:rsid w:val="00365A07"/>
    <w:rsid w:val="003C2DC8"/>
    <w:rsid w:val="004369B6"/>
    <w:rsid w:val="004910A6"/>
    <w:rsid w:val="004F3EAB"/>
    <w:rsid w:val="00531393"/>
    <w:rsid w:val="005554B1"/>
    <w:rsid w:val="00583658"/>
    <w:rsid w:val="005C4FB7"/>
    <w:rsid w:val="005F6D29"/>
    <w:rsid w:val="0061167D"/>
    <w:rsid w:val="00623DB1"/>
    <w:rsid w:val="0063525E"/>
    <w:rsid w:val="006C001A"/>
    <w:rsid w:val="0073089B"/>
    <w:rsid w:val="00763275"/>
    <w:rsid w:val="00777F19"/>
    <w:rsid w:val="00803A57"/>
    <w:rsid w:val="008417C2"/>
    <w:rsid w:val="008A5005"/>
    <w:rsid w:val="008B3AA6"/>
    <w:rsid w:val="008D4459"/>
    <w:rsid w:val="00920151"/>
    <w:rsid w:val="009B0895"/>
    <w:rsid w:val="009B3174"/>
    <w:rsid w:val="00A62DFE"/>
    <w:rsid w:val="00AD656C"/>
    <w:rsid w:val="00B11A73"/>
    <w:rsid w:val="00B7570C"/>
    <w:rsid w:val="00B91072"/>
    <w:rsid w:val="00BE0ABA"/>
    <w:rsid w:val="00C46A79"/>
    <w:rsid w:val="00C65338"/>
    <w:rsid w:val="00C96C52"/>
    <w:rsid w:val="00CA1880"/>
    <w:rsid w:val="00CA4631"/>
    <w:rsid w:val="00D56FDA"/>
    <w:rsid w:val="00DB559B"/>
    <w:rsid w:val="00ED019E"/>
    <w:rsid w:val="00EF2783"/>
    <w:rsid w:val="00F060EB"/>
    <w:rsid w:val="00F076D7"/>
    <w:rsid w:val="00F54863"/>
    <w:rsid w:val="00F55461"/>
    <w:rsid w:val="00F82EEA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D921-931B-43A7-A233-3D44B56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0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F97ADB756B84356F4A13E107DE3D78436CD29064831B90F0403CBC4A76512167B96D3Dy3g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F1B036BB9D14DC01EF97ADB756B84356F4A12E102DE3D78436CD29064831B82F01830BE4C61502E72EF3C7B6EA76D4431424D48D8565FyAg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F1B036BB9D14DC01EF97ADB756B8437624013E700DE3D78436CD29064831B90F0403CBC4A76512167B96D3Dy3g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EF1B036BB9D14DC01EF97ADB756B8437654019E403DE3D78436CD29064831B82F01830BE4D68512072EF3C7B6EA76D4431424D48D8565FyAg0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EF1B036BB9D14DC01EF97ADB756B8435674A19E308DE3D78436CD29064831B90F0403CBC4A76512167B96D3Dy3gAJ" TargetMode="External"/><Relationship Id="rId9" Type="http://schemas.openxmlformats.org/officeDocument/2006/relationships/hyperlink" Target="consultantplus://offline/ref=BBEF1B036BB9D14DC01EF97ADB756B84356F4A13E107DE3D78436CD29064831B90F0403CBC4A76512167B96D3Dy3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Дарья Сергеевна</dc:creator>
  <cp:keywords/>
  <dc:description/>
  <cp:lastModifiedBy>Муравьева Дарья Сергеевна</cp:lastModifiedBy>
  <cp:revision>23</cp:revision>
  <cp:lastPrinted>2024-08-01T10:20:00Z</cp:lastPrinted>
  <dcterms:created xsi:type="dcterms:W3CDTF">2021-10-05T12:05:00Z</dcterms:created>
  <dcterms:modified xsi:type="dcterms:W3CDTF">2024-08-01T10:20:00Z</dcterms:modified>
</cp:coreProperties>
</file>