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E6B" w:rsidRPr="00A42E6B" w:rsidRDefault="00A42E6B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Cs/>
          <w:sz w:val="28"/>
          <w:szCs w:val="28"/>
        </w:rPr>
      </w:pPr>
      <w:bookmarkStart w:id="0" w:name="_Toc302998545"/>
      <w:bookmarkStart w:id="1" w:name="_Toc176064097"/>
      <w:bookmarkStart w:id="2" w:name="_Toc176338525"/>
      <w:bookmarkStart w:id="3" w:name="_Toc180555984"/>
      <w:bookmarkStart w:id="4" w:name="_Toc185848180"/>
      <w:bookmarkStart w:id="5" w:name="_Toc185850061"/>
      <w:bookmarkStart w:id="6" w:name="_Toc185850230"/>
      <w:bookmarkStart w:id="7" w:name="_Toc186253416"/>
      <w:bookmarkStart w:id="8" w:name="_Toc190074745"/>
      <w:bookmarkStart w:id="9" w:name="_Toc190154177"/>
      <w:bookmarkStart w:id="10" w:name="_Toc190247963"/>
      <w:bookmarkStart w:id="11" w:name="_Toc190250139"/>
      <w:bookmarkStart w:id="12" w:name="_Toc190488829"/>
      <w:bookmarkStart w:id="13" w:name="_Toc194720775"/>
      <w:bookmarkStart w:id="14" w:name="_Toc194897871"/>
      <w:bookmarkStart w:id="15" w:name="_GoBack"/>
      <w:bookmarkEnd w:id="15"/>
    </w:p>
    <w:p w:rsidR="004F3055" w:rsidRDefault="004F3055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  <w:r w:rsidRPr="00870E55">
        <w:rPr>
          <w:b/>
          <w:bCs/>
          <w:sz w:val="28"/>
          <w:szCs w:val="28"/>
        </w:rPr>
        <w:t>ТЕХНИЧЕСКОЕ ЗАДАНИЕ</w:t>
      </w:r>
    </w:p>
    <w:p w:rsidR="004E3779" w:rsidRPr="00870E55" w:rsidRDefault="004E3779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</w:p>
    <w:p w:rsidR="004F3055" w:rsidRPr="00870E55" w:rsidRDefault="004E3779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</w:t>
      </w:r>
      <w:r w:rsidR="0001163D">
        <w:rPr>
          <w:b/>
          <w:bCs/>
          <w:sz w:val="28"/>
          <w:szCs w:val="28"/>
        </w:rPr>
        <w:t xml:space="preserve">а </w:t>
      </w:r>
      <w:r w:rsidR="00BA797C">
        <w:rPr>
          <w:b/>
          <w:bCs/>
          <w:sz w:val="28"/>
          <w:szCs w:val="28"/>
        </w:rPr>
        <w:t>поставк</w:t>
      </w:r>
      <w:r w:rsidR="0001163D">
        <w:rPr>
          <w:b/>
          <w:bCs/>
          <w:sz w:val="28"/>
          <w:szCs w:val="28"/>
        </w:rPr>
        <w:t>у</w:t>
      </w:r>
      <w:r w:rsidR="004F3055" w:rsidRPr="00870E55">
        <w:rPr>
          <w:b/>
          <w:bCs/>
          <w:sz w:val="28"/>
          <w:szCs w:val="28"/>
        </w:rPr>
        <w:t xml:space="preserve"> средств ин</w:t>
      </w:r>
      <w:r w:rsidR="00B26C53">
        <w:rPr>
          <w:b/>
          <w:bCs/>
          <w:sz w:val="28"/>
          <w:szCs w:val="28"/>
        </w:rPr>
        <w:t>дивидуальной защиты</w:t>
      </w:r>
      <w:r w:rsidR="005B5A52">
        <w:rPr>
          <w:b/>
          <w:bCs/>
          <w:sz w:val="28"/>
          <w:szCs w:val="28"/>
        </w:rPr>
        <w:t>-комплектов</w:t>
      </w:r>
      <w:r w:rsidR="004F3055" w:rsidRPr="00870E55">
        <w:rPr>
          <w:b/>
          <w:bCs/>
          <w:sz w:val="28"/>
          <w:szCs w:val="28"/>
        </w:rPr>
        <w:t xml:space="preserve"> для защиты от воздействия электрической дуги</w:t>
      </w:r>
    </w:p>
    <w:p w:rsidR="004F3055" w:rsidRPr="00870E55" w:rsidRDefault="004F3055" w:rsidP="00870E55">
      <w:pPr>
        <w:pStyle w:val="a9"/>
        <w:keepNext/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</w:p>
    <w:p w:rsidR="004F3055" w:rsidRPr="00870E55" w:rsidRDefault="004F3055" w:rsidP="00870E55">
      <w:pPr>
        <w:pStyle w:val="a9"/>
        <w:keepNext/>
        <w:numPr>
          <w:ilvl w:val="0"/>
          <w:numId w:val="35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bookmarkStart w:id="16" w:name="_Toc302998547"/>
      <w:bookmarkEnd w:id="0"/>
      <w:r w:rsidRPr="00870E55">
        <w:rPr>
          <w:b/>
          <w:bCs/>
          <w:sz w:val="28"/>
          <w:szCs w:val="28"/>
        </w:rPr>
        <w:t>Общие требования</w:t>
      </w:r>
      <w:bookmarkEnd w:id="16"/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1.1.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Поставляемые комплекты должны быть но</w:t>
      </w:r>
      <w:r w:rsidR="00601CAF">
        <w:rPr>
          <w:sz w:val="28"/>
          <w:szCs w:val="28"/>
        </w:rPr>
        <w:t>выми и ранее не использованными, изготовле</w:t>
      </w:r>
      <w:r w:rsidR="00006CF4">
        <w:rPr>
          <w:sz w:val="28"/>
          <w:szCs w:val="28"/>
        </w:rPr>
        <w:t>н</w:t>
      </w:r>
      <w:r w:rsidR="00601CAF">
        <w:rPr>
          <w:sz w:val="28"/>
          <w:szCs w:val="28"/>
        </w:rPr>
        <w:t>ны</w:t>
      </w:r>
      <w:r w:rsidR="00006CF4">
        <w:rPr>
          <w:sz w:val="28"/>
          <w:szCs w:val="28"/>
        </w:rPr>
        <w:t>ми</w:t>
      </w:r>
      <w:r w:rsidR="00601CAF">
        <w:rPr>
          <w:sz w:val="28"/>
          <w:szCs w:val="28"/>
        </w:rPr>
        <w:t xml:space="preserve"> из материалов </w:t>
      </w:r>
      <w:r w:rsidR="00340562">
        <w:rPr>
          <w:sz w:val="28"/>
          <w:szCs w:val="28"/>
        </w:rPr>
        <w:t>с постоянными защитными свойствами</w:t>
      </w:r>
      <w:r w:rsidR="00BA0EB2">
        <w:rPr>
          <w:sz w:val="28"/>
          <w:szCs w:val="28"/>
        </w:rPr>
        <w:t>.</w:t>
      </w:r>
    </w:p>
    <w:p w:rsidR="004F3055" w:rsidRPr="0001163D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b/>
          <w:i/>
          <w:sz w:val="28"/>
          <w:szCs w:val="28"/>
          <w:shd w:val="clear" w:color="auto" w:fill="FFFF99"/>
        </w:rPr>
      </w:pPr>
      <w:r>
        <w:rPr>
          <w:sz w:val="28"/>
          <w:szCs w:val="28"/>
        </w:rPr>
        <w:t xml:space="preserve">      1.2.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 xml:space="preserve">Комплекты должны обеспечивать предотвращение или уменьшение действия опасных и вредных факторов от термических рисков электрической дуги, </w:t>
      </w:r>
      <w:r w:rsidR="004F3055" w:rsidRPr="0001163D">
        <w:rPr>
          <w:sz w:val="28"/>
          <w:szCs w:val="28"/>
        </w:rPr>
        <w:t>общепроизводственных загрязнений, предоставляя пользователю время для ухода из опасной зоны и сводя к минимуму ожоги 2-й степени.</w:t>
      </w:r>
    </w:p>
    <w:p w:rsidR="004F3055" w:rsidRPr="0001163D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 w:rsidRPr="0001163D">
        <w:rPr>
          <w:sz w:val="28"/>
          <w:szCs w:val="28"/>
        </w:rPr>
        <w:t xml:space="preserve">      1.3.</w:t>
      </w:r>
      <w:r w:rsidR="004F3055" w:rsidRPr="0001163D">
        <w:rPr>
          <w:sz w:val="28"/>
          <w:szCs w:val="28"/>
        </w:rPr>
        <w:t>Составляющие комплекта должны соответствовать требованиям</w:t>
      </w:r>
      <w:r w:rsidR="004F3055" w:rsidRPr="00870E55">
        <w:rPr>
          <w:sz w:val="28"/>
          <w:szCs w:val="28"/>
        </w:rPr>
        <w:t xml:space="preserve"> нормативных документов, распространяющихся на данную </w:t>
      </w:r>
      <w:r w:rsidR="00340562" w:rsidRPr="00870E55">
        <w:rPr>
          <w:sz w:val="28"/>
          <w:szCs w:val="28"/>
        </w:rPr>
        <w:t>продукцию</w:t>
      </w:r>
      <w:r w:rsidR="00340562">
        <w:rPr>
          <w:sz w:val="28"/>
          <w:szCs w:val="28"/>
        </w:rPr>
        <w:t xml:space="preserve">: </w:t>
      </w:r>
      <w:r w:rsidR="00340562" w:rsidRPr="0001163D">
        <w:rPr>
          <w:sz w:val="28"/>
          <w:szCs w:val="28"/>
        </w:rPr>
        <w:t>ТР</w:t>
      </w:r>
      <w:r w:rsidR="004F3055" w:rsidRPr="0001163D">
        <w:rPr>
          <w:color w:val="000000"/>
          <w:sz w:val="28"/>
          <w:szCs w:val="28"/>
        </w:rPr>
        <w:t xml:space="preserve"> ТС 019/2011, </w:t>
      </w:r>
      <w:r w:rsidR="00BA0EB2" w:rsidRPr="0001163D">
        <w:rPr>
          <w:color w:val="000000"/>
          <w:sz w:val="28"/>
          <w:szCs w:val="28"/>
        </w:rPr>
        <w:t xml:space="preserve">ГОСТ Р 12.4.234 </w:t>
      </w:r>
      <w:r w:rsidR="00085B28" w:rsidRPr="0001163D">
        <w:rPr>
          <w:color w:val="000000"/>
          <w:sz w:val="28"/>
          <w:szCs w:val="28"/>
        </w:rPr>
        <w:t xml:space="preserve">-2012, ГОСТ </w:t>
      </w:r>
      <w:r w:rsidR="00085B28" w:rsidRPr="0001163D">
        <w:rPr>
          <w:color w:val="000000"/>
          <w:sz w:val="28"/>
          <w:szCs w:val="28"/>
          <w:lang w:val="en-US"/>
        </w:rPr>
        <w:t>ISO</w:t>
      </w:r>
      <w:r w:rsidR="00666DF4" w:rsidRPr="0001163D">
        <w:rPr>
          <w:color w:val="000000"/>
          <w:sz w:val="28"/>
          <w:szCs w:val="28"/>
        </w:rPr>
        <w:t xml:space="preserve"> 11612</w:t>
      </w:r>
      <w:r w:rsidR="00085B28" w:rsidRPr="0001163D">
        <w:rPr>
          <w:color w:val="000000"/>
          <w:sz w:val="28"/>
          <w:szCs w:val="28"/>
        </w:rPr>
        <w:t>-2014</w:t>
      </w:r>
      <w:r w:rsidR="00BA0EB2" w:rsidRPr="0001163D">
        <w:rPr>
          <w:color w:val="000000"/>
          <w:sz w:val="28"/>
          <w:szCs w:val="28"/>
        </w:rPr>
        <w:t xml:space="preserve">. </w:t>
      </w:r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 w:rsidRPr="0001163D">
        <w:rPr>
          <w:sz w:val="28"/>
          <w:szCs w:val="28"/>
        </w:rPr>
        <w:t xml:space="preserve">       1.</w:t>
      </w:r>
      <w:r w:rsidR="0090128F" w:rsidRPr="0001163D">
        <w:rPr>
          <w:sz w:val="28"/>
          <w:szCs w:val="28"/>
        </w:rPr>
        <w:t>4</w:t>
      </w:r>
      <w:r w:rsidRPr="0001163D">
        <w:rPr>
          <w:sz w:val="28"/>
          <w:szCs w:val="28"/>
        </w:rPr>
        <w:t>.</w:t>
      </w:r>
      <w:r w:rsidR="00AB4AB6" w:rsidRPr="0001163D">
        <w:rPr>
          <w:sz w:val="28"/>
          <w:szCs w:val="28"/>
        </w:rPr>
        <w:t xml:space="preserve"> </w:t>
      </w:r>
      <w:r w:rsidR="004F3055" w:rsidRPr="0001163D">
        <w:rPr>
          <w:sz w:val="28"/>
          <w:szCs w:val="28"/>
        </w:rPr>
        <w:t>Комплект должен обеспечивать комплексную термическую защиту</w:t>
      </w:r>
      <w:r w:rsidR="004F3055" w:rsidRPr="00870E55">
        <w:rPr>
          <w:sz w:val="28"/>
          <w:szCs w:val="28"/>
        </w:rPr>
        <w:t xml:space="preserve"> работающего (туловища, головы, рук и ног) от расчётного термического воздействия электрической дуги и общепроизводственных загрязнений.</w:t>
      </w:r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</w:t>
      </w:r>
      <w:r w:rsidR="0090128F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 xml:space="preserve">Состав комплекта определяется </w:t>
      </w:r>
      <w:r w:rsidR="00923B4F">
        <w:rPr>
          <w:sz w:val="28"/>
          <w:szCs w:val="28"/>
        </w:rPr>
        <w:t xml:space="preserve">типовыми </w:t>
      </w:r>
      <w:r w:rsidR="004F3055" w:rsidRPr="00870E55">
        <w:rPr>
          <w:sz w:val="28"/>
          <w:szCs w:val="28"/>
        </w:rPr>
        <w:t>нормами</w:t>
      </w:r>
      <w:r w:rsidR="00923B4F">
        <w:rPr>
          <w:sz w:val="28"/>
          <w:szCs w:val="28"/>
        </w:rPr>
        <w:t xml:space="preserve"> бесплатной выдачи</w:t>
      </w:r>
      <w:r w:rsidR="004F3055" w:rsidRPr="00870E55">
        <w:rPr>
          <w:sz w:val="28"/>
          <w:szCs w:val="28"/>
        </w:rPr>
        <w:t xml:space="preserve">, результатами расчёта оценки риска, климатическими </w:t>
      </w:r>
      <w:r w:rsidR="00281884" w:rsidRPr="00870E55">
        <w:rPr>
          <w:sz w:val="28"/>
          <w:szCs w:val="28"/>
        </w:rPr>
        <w:t>условиями, другими</w:t>
      </w:r>
      <w:r w:rsidR="004F3055" w:rsidRPr="00870E55">
        <w:rPr>
          <w:sz w:val="28"/>
          <w:szCs w:val="28"/>
        </w:rPr>
        <w:t xml:space="preserve"> факторами и включает:</w:t>
      </w:r>
    </w:p>
    <w:p w:rsidR="004F30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костюм зимний</w:t>
      </w:r>
      <w:r w:rsidR="009E4025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 xml:space="preserve">(мужской/женский) для защиты от термических рисков электрической дуги из термостойких материалов с постоянными защитными свойствами </w:t>
      </w:r>
      <w:r w:rsidR="004E574C">
        <w:rPr>
          <w:sz w:val="28"/>
          <w:szCs w:val="28"/>
        </w:rPr>
        <w:t xml:space="preserve">с поверхностной </w:t>
      </w:r>
      <w:r w:rsidR="004E574C" w:rsidRPr="00732281">
        <w:rPr>
          <w:sz w:val="28"/>
          <w:szCs w:val="28"/>
        </w:rPr>
        <w:t xml:space="preserve">плотностью </w:t>
      </w:r>
      <w:r w:rsidR="004E574C">
        <w:rPr>
          <w:sz w:val="28"/>
          <w:szCs w:val="28"/>
        </w:rPr>
        <w:t xml:space="preserve">ткани верха </w:t>
      </w:r>
      <w:r w:rsidR="004E574C" w:rsidRPr="00732281">
        <w:rPr>
          <w:sz w:val="28"/>
          <w:szCs w:val="28"/>
        </w:rPr>
        <w:t>220</w:t>
      </w:r>
      <w:r w:rsidR="004E574C">
        <w:rPr>
          <w:sz w:val="28"/>
          <w:szCs w:val="28"/>
        </w:rPr>
        <w:t>±5%</w:t>
      </w:r>
      <w:r w:rsidR="004E574C" w:rsidRPr="00732281">
        <w:rPr>
          <w:sz w:val="28"/>
          <w:szCs w:val="28"/>
        </w:rPr>
        <w:t xml:space="preserve"> г/м</w:t>
      </w:r>
      <w:r w:rsidR="004E574C" w:rsidRPr="0055478D">
        <w:rPr>
          <w:sz w:val="28"/>
          <w:szCs w:val="28"/>
          <w:vertAlign w:val="superscript"/>
        </w:rPr>
        <w:t>2</w:t>
      </w:r>
      <w:r w:rsidR="004E574C">
        <w:rPr>
          <w:sz w:val="28"/>
          <w:szCs w:val="28"/>
        </w:rPr>
        <w:t>,</w:t>
      </w:r>
      <w:r w:rsidR="00666DF4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состоит из куртки, брюк (или полукомбинезона);</w:t>
      </w:r>
    </w:p>
    <w:p w:rsidR="00732281" w:rsidRPr="00870E55" w:rsidRDefault="00EE7340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32281">
        <w:rPr>
          <w:sz w:val="28"/>
          <w:szCs w:val="28"/>
        </w:rPr>
        <w:t xml:space="preserve">остюм </w:t>
      </w:r>
      <w:r w:rsidR="00732281" w:rsidRPr="00732281">
        <w:rPr>
          <w:sz w:val="28"/>
          <w:szCs w:val="28"/>
        </w:rPr>
        <w:t>летний</w:t>
      </w:r>
      <w:r w:rsidR="00666DF4">
        <w:rPr>
          <w:sz w:val="28"/>
          <w:szCs w:val="28"/>
        </w:rPr>
        <w:t xml:space="preserve"> </w:t>
      </w:r>
      <w:r w:rsidR="00666DF4" w:rsidRPr="00870E55">
        <w:rPr>
          <w:sz w:val="28"/>
          <w:szCs w:val="28"/>
        </w:rPr>
        <w:t>(мужской/</w:t>
      </w:r>
      <w:r w:rsidR="00F13E5D" w:rsidRPr="00870E55">
        <w:rPr>
          <w:sz w:val="28"/>
          <w:szCs w:val="28"/>
        </w:rPr>
        <w:t xml:space="preserve">женский) </w:t>
      </w:r>
      <w:r w:rsidR="00F13E5D" w:rsidRPr="00732281">
        <w:rPr>
          <w:sz w:val="28"/>
          <w:szCs w:val="28"/>
        </w:rPr>
        <w:t>термостойкий</w:t>
      </w:r>
      <w:r w:rsidR="00732281" w:rsidRPr="00732281">
        <w:rPr>
          <w:sz w:val="28"/>
          <w:szCs w:val="28"/>
        </w:rPr>
        <w:t xml:space="preserve"> из ткани с постоянными термостойкими свойствами </w:t>
      </w:r>
      <w:r w:rsidR="00C755A2">
        <w:rPr>
          <w:sz w:val="28"/>
          <w:szCs w:val="28"/>
        </w:rPr>
        <w:t xml:space="preserve">с поверхностной </w:t>
      </w:r>
      <w:r w:rsidR="00732281" w:rsidRPr="00732281">
        <w:rPr>
          <w:sz w:val="28"/>
          <w:szCs w:val="28"/>
        </w:rPr>
        <w:t xml:space="preserve">плотностью </w:t>
      </w:r>
      <w:r w:rsidR="004E574C">
        <w:rPr>
          <w:sz w:val="28"/>
          <w:szCs w:val="28"/>
        </w:rPr>
        <w:t xml:space="preserve">ткани </w:t>
      </w:r>
      <w:r w:rsidR="00AF3A07">
        <w:rPr>
          <w:sz w:val="28"/>
          <w:szCs w:val="28"/>
        </w:rPr>
        <w:t>190</w:t>
      </w:r>
      <w:r w:rsidR="00926F64">
        <w:rPr>
          <w:sz w:val="28"/>
          <w:szCs w:val="28"/>
        </w:rPr>
        <w:t>±5%</w:t>
      </w:r>
      <w:r w:rsidR="00732281" w:rsidRPr="00732281">
        <w:rPr>
          <w:sz w:val="28"/>
          <w:szCs w:val="28"/>
        </w:rPr>
        <w:t xml:space="preserve"> г/м</w:t>
      </w:r>
      <w:r w:rsidR="00732281" w:rsidRPr="00AF2090">
        <w:rPr>
          <w:sz w:val="28"/>
          <w:szCs w:val="28"/>
          <w:vertAlign w:val="superscript"/>
        </w:rPr>
        <w:t>2</w:t>
      </w:r>
      <w:r w:rsidR="00C5569E">
        <w:rPr>
          <w:sz w:val="28"/>
          <w:szCs w:val="28"/>
        </w:rPr>
        <w:t xml:space="preserve"> </w:t>
      </w:r>
      <w:r w:rsidR="00732281" w:rsidRPr="00732281">
        <w:rPr>
          <w:sz w:val="28"/>
          <w:szCs w:val="28"/>
        </w:rPr>
        <w:t>для защиты от термических рисков электрической дуги (куртка, брюки)</w:t>
      </w:r>
      <w:r w:rsidR="00422093">
        <w:rPr>
          <w:sz w:val="28"/>
          <w:szCs w:val="28"/>
        </w:rPr>
        <w:t>;</w:t>
      </w:r>
    </w:p>
    <w:p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куртку-накидку (мужскую/женскую) для защиты от термических рисков электрической дуги из термостойких материалов с постоянными защитными свойствами</w:t>
      </w:r>
      <w:r w:rsidR="00D1362D" w:rsidRPr="00D1362D">
        <w:rPr>
          <w:sz w:val="28"/>
          <w:szCs w:val="28"/>
        </w:rPr>
        <w:t xml:space="preserve"> </w:t>
      </w:r>
      <w:r w:rsidR="00D1362D">
        <w:rPr>
          <w:sz w:val="28"/>
          <w:szCs w:val="28"/>
        </w:rPr>
        <w:t xml:space="preserve">с поверхностной </w:t>
      </w:r>
      <w:r w:rsidR="00D1362D" w:rsidRPr="00732281">
        <w:rPr>
          <w:sz w:val="28"/>
          <w:szCs w:val="28"/>
        </w:rPr>
        <w:t xml:space="preserve">плотностью </w:t>
      </w:r>
      <w:r w:rsidR="00686802">
        <w:rPr>
          <w:sz w:val="28"/>
          <w:szCs w:val="28"/>
        </w:rPr>
        <w:t xml:space="preserve">ткани верха </w:t>
      </w:r>
      <w:r w:rsidR="00FD182E" w:rsidRPr="00FD182E">
        <w:rPr>
          <w:sz w:val="28"/>
          <w:szCs w:val="28"/>
        </w:rPr>
        <w:t>190</w:t>
      </w:r>
      <w:r w:rsidR="00D1362D">
        <w:rPr>
          <w:sz w:val="28"/>
          <w:szCs w:val="28"/>
        </w:rPr>
        <w:t>±5%</w:t>
      </w:r>
      <w:r w:rsidR="00D1362D" w:rsidRPr="00732281">
        <w:rPr>
          <w:sz w:val="28"/>
          <w:szCs w:val="28"/>
        </w:rPr>
        <w:t xml:space="preserve"> г/м</w:t>
      </w:r>
      <w:r w:rsidR="00D1362D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подшлемник термостойкий (летний/</w:t>
      </w:r>
      <w:r w:rsidR="00A22DD7">
        <w:rPr>
          <w:sz w:val="28"/>
          <w:szCs w:val="28"/>
        </w:rPr>
        <w:t>утепленный</w:t>
      </w:r>
      <w:r w:rsidRPr="00870E55">
        <w:rPr>
          <w:sz w:val="28"/>
          <w:szCs w:val="28"/>
        </w:rPr>
        <w:t>) из термостойких материалов с постоянными защитными свойствами</w:t>
      </w:r>
      <w:r w:rsidR="00A22DD7" w:rsidRPr="00A22DD7">
        <w:rPr>
          <w:sz w:val="28"/>
          <w:szCs w:val="28"/>
        </w:rPr>
        <w:t xml:space="preserve"> </w:t>
      </w:r>
      <w:r w:rsidR="00A22DD7">
        <w:rPr>
          <w:sz w:val="28"/>
          <w:szCs w:val="28"/>
        </w:rPr>
        <w:t xml:space="preserve">с поверхностной </w:t>
      </w:r>
      <w:r w:rsidR="00A22DD7" w:rsidRPr="00732281">
        <w:rPr>
          <w:sz w:val="28"/>
          <w:szCs w:val="28"/>
        </w:rPr>
        <w:t xml:space="preserve">плотностью </w:t>
      </w:r>
      <w:r w:rsidR="00CB09EB">
        <w:rPr>
          <w:sz w:val="28"/>
          <w:szCs w:val="28"/>
        </w:rPr>
        <w:t>трикотажа</w:t>
      </w:r>
      <w:r w:rsidR="00686802">
        <w:rPr>
          <w:sz w:val="28"/>
          <w:szCs w:val="28"/>
        </w:rPr>
        <w:t xml:space="preserve"> </w:t>
      </w:r>
      <w:r w:rsidR="00A22DD7">
        <w:rPr>
          <w:sz w:val="28"/>
          <w:szCs w:val="28"/>
        </w:rPr>
        <w:t>22</w:t>
      </w:r>
      <w:r w:rsidR="00A22DD7" w:rsidRPr="00732281">
        <w:rPr>
          <w:sz w:val="28"/>
          <w:szCs w:val="28"/>
        </w:rPr>
        <w:t>0</w:t>
      </w:r>
      <w:r w:rsidR="00FD182E" w:rsidRPr="00FD182E">
        <w:rPr>
          <w:sz w:val="28"/>
          <w:szCs w:val="28"/>
        </w:rPr>
        <w:t>-250</w:t>
      </w:r>
      <w:r w:rsidR="00A22DD7" w:rsidRPr="00732281">
        <w:rPr>
          <w:sz w:val="28"/>
          <w:szCs w:val="28"/>
        </w:rPr>
        <w:t xml:space="preserve"> г/м</w:t>
      </w:r>
      <w:r w:rsidR="00A22DD7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 xml:space="preserve">; </w:t>
      </w:r>
    </w:p>
    <w:p w:rsidR="004F30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фуфайка-свитер из термостойкого трикотажа с постоянными защитными свойствами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CB09EB">
        <w:rPr>
          <w:sz w:val="28"/>
          <w:szCs w:val="28"/>
        </w:rPr>
        <w:t xml:space="preserve">трикотажа </w:t>
      </w:r>
      <w:r w:rsidR="00FD182E" w:rsidRPr="00FD182E">
        <w:rPr>
          <w:sz w:val="28"/>
          <w:szCs w:val="28"/>
        </w:rPr>
        <w:t>300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732281" w:rsidRPr="00870E55" w:rsidRDefault="00732281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перчатки для защиты от термических рисков электрической дуги из термостойкого материала с постоянными защитными свойствами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FD182E">
        <w:rPr>
          <w:sz w:val="28"/>
          <w:szCs w:val="28"/>
          <w:lang w:val="en-US"/>
        </w:rPr>
        <w:t>400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lastRenderedPageBreak/>
        <w:t>белье хлопчатобумажное (мужское/женское), состоящее из фуфайки и кальсон/панталон длинных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CB09EB">
        <w:rPr>
          <w:sz w:val="28"/>
          <w:szCs w:val="28"/>
        </w:rPr>
        <w:t xml:space="preserve">ткани </w:t>
      </w:r>
      <w:r w:rsidR="00FD182E">
        <w:rPr>
          <w:sz w:val="28"/>
          <w:szCs w:val="28"/>
        </w:rPr>
        <w:t xml:space="preserve">до </w:t>
      </w:r>
      <w:r w:rsidR="009274AA">
        <w:rPr>
          <w:sz w:val="28"/>
          <w:szCs w:val="28"/>
        </w:rPr>
        <w:t>160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обувь специальную (летнюю/зимнюю) для защиты от повышенных температур на маслобензостойкой термостойкой подошве;</w:t>
      </w:r>
    </w:p>
    <w:p w:rsidR="004F3055" w:rsidRPr="00870E55" w:rsidRDefault="004F3055" w:rsidP="00870E55">
      <w:pPr>
        <w:tabs>
          <w:tab w:val="left" w:pos="1134"/>
        </w:tabs>
        <w:ind w:firstLine="1134"/>
        <w:jc w:val="both"/>
        <w:rPr>
          <w:color w:val="000000"/>
          <w:sz w:val="28"/>
          <w:szCs w:val="28"/>
        </w:rPr>
      </w:pPr>
    </w:p>
    <w:p w:rsidR="004F3055" w:rsidRDefault="004F3055" w:rsidP="00870E5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Основные защитные свойства комплекта выполняет костюм, который </w:t>
      </w:r>
      <w:r w:rsidR="00842E7F" w:rsidRPr="00870E55">
        <w:rPr>
          <w:sz w:val="28"/>
          <w:szCs w:val="28"/>
        </w:rPr>
        <w:t xml:space="preserve">для обеспечения расчётного уровня </w:t>
      </w:r>
      <w:r w:rsidR="00842E7F" w:rsidRPr="0001163D">
        <w:rPr>
          <w:sz w:val="28"/>
          <w:szCs w:val="28"/>
        </w:rPr>
        <w:t xml:space="preserve">защиты </w:t>
      </w:r>
      <w:r w:rsidR="00666DF4" w:rsidRPr="0001163D">
        <w:rPr>
          <w:sz w:val="28"/>
          <w:szCs w:val="28"/>
        </w:rPr>
        <w:t>может</w:t>
      </w:r>
      <w:r w:rsidR="00666DF4">
        <w:rPr>
          <w:sz w:val="28"/>
          <w:szCs w:val="28"/>
        </w:rPr>
        <w:t xml:space="preserve"> дополняться </w:t>
      </w:r>
      <w:r w:rsidR="00FD182E">
        <w:rPr>
          <w:sz w:val="28"/>
          <w:szCs w:val="28"/>
        </w:rPr>
        <w:t>курткой-накидкой</w:t>
      </w:r>
      <w:r w:rsidR="00666DF4">
        <w:rPr>
          <w:sz w:val="28"/>
          <w:szCs w:val="28"/>
        </w:rPr>
        <w:t>, термостойким бельём</w:t>
      </w:r>
      <w:r w:rsidR="00FD182E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(в зависимости от расчётного уровня защиты).</w:t>
      </w:r>
    </w:p>
    <w:p w:rsidR="00FD182E" w:rsidRDefault="00FD182E" w:rsidP="001009D2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Итоговый уровень защиты комплекта должен быть </w:t>
      </w:r>
      <w:r w:rsidR="001009D2">
        <w:rPr>
          <w:sz w:val="28"/>
          <w:szCs w:val="28"/>
        </w:rPr>
        <w:t>не ниже результатов, полученных при проведении оценки риска на каждом рабочем месте:</w:t>
      </w:r>
    </w:p>
    <w:tbl>
      <w:tblPr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34"/>
        <w:gridCol w:w="1605"/>
        <w:gridCol w:w="1386"/>
        <w:gridCol w:w="1531"/>
      </w:tblGrid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Параметры</w:t>
            </w:r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1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3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>Сила тока короткого замыкания, кА</w:t>
            </w:r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7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11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24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 xml:space="preserve">Напряжение, </w:t>
            </w:r>
            <w:proofErr w:type="spellStart"/>
            <w:r w:rsidRPr="00AC293C">
              <w:t>кВ</w:t>
            </w:r>
            <w:proofErr w:type="spellEnd"/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110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0,4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>Время воздействия дуги, с</w:t>
            </w:r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0,6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0,2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0,4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>Расстояние до источника дуги, м</w:t>
            </w:r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2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0,5</w:t>
            </w:r>
          </w:p>
        </w:tc>
      </w:tr>
      <w:tr w:rsidR="001009D2" w:rsidRPr="00DA582A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>Расстояние между электродами, см</w:t>
            </w:r>
          </w:p>
        </w:tc>
        <w:tc>
          <w:tcPr>
            <w:tcW w:w="1189" w:type="dxa"/>
            <w:vAlign w:val="center"/>
          </w:tcPr>
          <w:p w:rsidR="001009D2" w:rsidRPr="00AF3A07" w:rsidRDefault="001009D2" w:rsidP="00856218">
            <w:pPr>
              <w:jc w:val="center"/>
            </w:pPr>
            <w:r w:rsidRPr="00AF3A07">
              <w:t>300</w:t>
            </w:r>
          </w:p>
        </w:tc>
        <w:tc>
          <w:tcPr>
            <w:tcW w:w="1027" w:type="dxa"/>
            <w:vAlign w:val="center"/>
          </w:tcPr>
          <w:p w:rsidR="001009D2" w:rsidRPr="00AF3A07" w:rsidRDefault="001009D2" w:rsidP="00856218">
            <w:pPr>
              <w:jc w:val="center"/>
            </w:pPr>
            <w:r w:rsidRPr="00AF3A07">
              <w:t>100</w:t>
            </w:r>
          </w:p>
        </w:tc>
        <w:tc>
          <w:tcPr>
            <w:tcW w:w="1134" w:type="dxa"/>
            <w:vAlign w:val="center"/>
          </w:tcPr>
          <w:p w:rsidR="001009D2" w:rsidRPr="00AF3A07" w:rsidRDefault="001009D2" w:rsidP="00856218">
            <w:pPr>
              <w:jc w:val="center"/>
            </w:pPr>
            <w:r w:rsidRPr="00AF3A07">
              <w:t>20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>Вид распределительного устройства (ОРУ</w:t>
            </w:r>
            <w:r>
              <w:t>, ЗРУ</w:t>
            </w:r>
            <w:r w:rsidRPr="00AC293C">
              <w:t>)</w:t>
            </w:r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ОРУ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ЗРУ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ЗРУ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Default="001009D2" w:rsidP="00856218">
            <w:pPr>
              <w:rPr>
                <w:vertAlign w:val="superscript"/>
              </w:rPr>
            </w:pPr>
            <w:r w:rsidRPr="00AC293C">
              <w:t>Расчетная энергия дуги Кал/см</w:t>
            </w:r>
            <w:r w:rsidRPr="00AC293C">
              <w:rPr>
                <w:vertAlign w:val="superscript"/>
              </w:rPr>
              <w:t>2</w:t>
            </w:r>
          </w:p>
          <w:p w:rsidR="001009D2" w:rsidRPr="00AC293C" w:rsidRDefault="001009D2" w:rsidP="00856218">
            <w:pPr>
              <w:rPr>
                <w:vertAlign w:val="superscript"/>
              </w:rPr>
            </w:pPr>
          </w:p>
        </w:tc>
        <w:tc>
          <w:tcPr>
            <w:tcW w:w="1189" w:type="dxa"/>
          </w:tcPr>
          <w:p w:rsidR="001009D2" w:rsidRPr="00AF3A07" w:rsidRDefault="001009D2" w:rsidP="00856218">
            <w:pPr>
              <w:jc w:val="center"/>
              <w:rPr>
                <w:b/>
              </w:rPr>
            </w:pPr>
            <w:r w:rsidRPr="00AF3A07">
              <w:rPr>
                <w:b/>
              </w:rPr>
              <w:t>4.51</w:t>
            </w:r>
          </w:p>
        </w:tc>
        <w:tc>
          <w:tcPr>
            <w:tcW w:w="1027" w:type="dxa"/>
          </w:tcPr>
          <w:p w:rsidR="001009D2" w:rsidRPr="00AF3A07" w:rsidRDefault="001009D2" w:rsidP="00856218">
            <w:pPr>
              <w:jc w:val="center"/>
              <w:rPr>
                <w:b/>
              </w:rPr>
            </w:pPr>
            <w:r w:rsidRPr="00AF3A07">
              <w:rPr>
                <w:b/>
              </w:rPr>
              <w:t>10.75</w:t>
            </w:r>
          </w:p>
        </w:tc>
        <w:tc>
          <w:tcPr>
            <w:tcW w:w="1134" w:type="dxa"/>
          </w:tcPr>
          <w:p w:rsidR="001009D2" w:rsidRPr="00AF3A07" w:rsidRDefault="001009D2" w:rsidP="00856218">
            <w:pPr>
              <w:jc w:val="center"/>
              <w:rPr>
                <w:b/>
              </w:rPr>
            </w:pPr>
            <w:r w:rsidRPr="00AF3A07">
              <w:rPr>
                <w:b/>
              </w:rPr>
              <w:t>54,39</w:t>
            </w:r>
          </w:p>
        </w:tc>
      </w:tr>
    </w:tbl>
    <w:p w:rsidR="001009D2" w:rsidRDefault="001009D2" w:rsidP="001009D2">
      <w:pPr>
        <w:tabs>
          <w:tab w:val="left" w:pos="1134"/>
        </w:tabs>
        <w:jc w:val="both"/>
        <w:rPr>
          <w:sz w:val="28"/>
          <w:szCs w:val="28"/>
        </w:rPr>
      </w:pPr>
    </w:p>
    <w:p w:rsidR="001A7994" w:rsidRPr="00870E55" w:rsidRDefault="001A7994" w:rsidP="00870E5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1A7994">
        <w:rPr>
          <w:sz w:val="28"/>
          <w:szCs w:val="28"/>
        </w:rPr>
        <w:t>При совместном применении костюмов с дополнительными видами</w:t>
      </w:r>
      <w:r w:rsidR="00CB1521">
        <w:rPr>
          <w:sz w:val="28"/>
          <w:szCs w:val="28"/>
        </w:rPr>
        <w:t xml:space="preserve"> термостойкой спецодежды</w:t>
      </w:r>
      <w:r w:rsidRPr="001A7994">
        <w:rPr>
          <w:sz w:val="28"/>
          <w:szCs w:val="28"/>
        </w:rPr>
        <w:t>, изготовленными одним или разными производителями, они должны быть испытаны совместно после 5 стирок</w:t>
      </w:r>
      <w:r w:rsidR="00085B28">
        <w:rPr>
          <w:sz w:val="28"/>
          <w:szCs w:val="28"/>
        </w:rPr>
        <w:t xml:space="preserve"> по </w:t>
      </w:r>
      <w:r w:rsidR="00085B28" w:rsidRPr="0001163D">
        <w:rPr>
          <w:sz w:val="28"/>
          <w:szCs w:val="28"/>
        </w:rPr>
        <w:t>ГОСТ Р</w:t>
      </w:r>
      <w:r w:rsidR="00CB1521" w:rsidRPr="0001163D">
        <w:rPr>
          <w:sz w:val="28"/>
          <w:szCs w:val="28"/>
        </w:rPr>
        <w:t>12.4.234</w:t>
      </w:r>
      <w:r w:rsidR="00085B28" w:rsidRPr="0001163D">
        <w:rPr>
          <w:sz w:val="28"/>
          <w:szCs w:val="28"/>
        </w:rPr>
        <w:t>-2012</w:t>
      </w:r>
      <w:r w:rsidRPr="0001163D">
        <w:rPr>
          <w:sz w:val="28"/>
          <w:szCs w:val="28"/>
        </w:rPr>
        <w:t>. Информация</w:t>
      </w:r>
      <w:r w:rsidRPr="001A7994">
        <w:rPr>
          <w:sz w:val="28"/>
          <w:szCs w:val="28"/>
        </w:rPr>
        <w:t xml:space="preserve"> о возможности совместного использования должна быть отражена в руководстве по эксплуатации.</w:t>
      </w:r>
    </w:p>
    <w:p w:rsidR="004F3055" w:rsidRPr="00870E55" w:rsidRDefault="00337AB2" w:rsidP="00F54BDF">
      <w:pPr>
        <w:tabs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28F">
        <w:rPr>
          <w:sz w:val="28"/>
          <w:szCs w:val="28"/>
        </w:rPr>
        <w:t>1.6</w:t>
      </w:r>
      <w:r w:rsidR="00F54BDF"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Все составляющие комплекта и дополнительных изделий должны иметь сертификат соответствия и документацию, подтверждающую их защитные свойства.</w:t>
      </w:r>
    </w:p>
    <w:p w:rsidR="004F3055" w:rsidRPr="00F54BDF" w:rsidRDefault="00337AB2" w:rsidP="00F54BDF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0128F">
        <w:rPr>
          <w:color w:val="000000"/>
          <w:sz w:val="28"/>
          <w:szCs w:val="28"/>
        </w:rPr>
        <w:t>1.7</w:t>
      </w:r>
      <w:r w:rsidR="00F54BDF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Обязательными являются: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сертификаты соответствия, выданные в соответствии с единым перечнем продукции, подлежащей обязательной сертификации;</w:t>
      </w:r>
    </w:p>
    <w:p w:rsidR="004F3055" w:rsidRPr="0001163D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01163D">
        <w:rPr>
          <w:color w:val="000000"/>
          <w:sz w:val="28"/>
          <w:szCs w:val="28"/>
        </w:rPr>
        <w:t xml:space="preserve">протоколы испытаний продукции </w:t>
      </w:r>
      <w:r w:rsidRPr="0001163D">
        <w:rPr>
          <w:sz w:val="28"/>
          <w:szCs w:val="28"/>
        </w:rPr>
        <w:t>и материалов, из которых она изготовлена,</w:t>
      </w:r>
      <w:r w:rsidRPr="0001163D">
        <w:rPr>
          <w:color w:val="000000"/>
          <w:sz w:val="28"/>
          <w:szCs w:val="28"/>
        </w:rPr>
        <w:t xml:space="preserve"> подтверждающие наличие и сохранность защиты от термических рисков электрической дуги на протяжении срока эксплуатации, определенного типовыми отраслевыми нормами;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01163D">
        <w:rPr>
          <w:color w:val="000000"/>
          <w:sz w:val="28"/>
          <w:szCs w:val="28"/>
        </w:rPr>
        <w:t>протоколы на зимнюю</w:t>
      </w:r>
      <w:r w:rsidRPr="00870E55">
        <w:rPr>
          <w:color w:val="000000"/>
          <w:sz w:val="28"/>
          <w:szCs w:val="28"/>
        </w:rPr>
        <w:t xml:space="preserve"> одежду и обувь с рекомендациями по ее применению в соответствующих климатических регионах (поясах);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термостойкой юфти для верха обуви;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при контакте с поверхностью, нагретой до 300 ºС.</w:t>
      </w:r>
    </w:p>
    <w:p w:rsidR="004F3055" w:rsidRPr="00870E55" w:rsidRDefault="004F3055" w:rsidP="00870E55">
      <w:pPr>
        <w:pStyle w:val="a9"/>
        <w:keepNext/>
        <w:numPr>
          <w:ilvl w:val="0"/>
          <w:numId w:val="35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bookmarkStart w:id="17" w:name="_Toc302998548"/>
      <w:r w:rsidRPr="00870E55">
        <w:rPr>
          <w:b/>
          <w:bCs/>
          <w:sz w:val="28"/>
          <w:szCs w:val="28"/>
        </w:rPr>
        <w:t>Требования к одежде</w:t>
      </w:r>
      <w:bookmarkEnd w:id="17"/>
    </w:p>
    <w:p w:rsidR="004F3055" w:rsidRPr="0001163D" w:rsidRDefault="00AB4AB6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Одежда для защиты от воздействия электрической дуги: костюм, куртка-накидка, фуфайка-свитер, подшлемник тер</w:t>
      </w:r>
      <w:r w:rsidR="009E4025">
        <w:rPr>
          <w:sz w:val="28"/>
          <w:szCs w:val="28"/>
        </w:rPr>
        <w:t>мостойкий</w:t>
      </w:r>
      <w:r w:rsidR="004F3055" w:rsidRPr="00870E55">
        <w:rPr>
          <w:sz w:val="28"/>
          <w:szCs w:val="28"/>
        </w:rPr>
        <w:t xml:space="preserve"> должны соответствовать</w:t>
      </w:r>
      <w:r w:rsidR="004F3055" w:rsidRPr="00870E55">
        <w:rPr>
          <w:color w:val="000000"/>
          <w:sz w:val="28"/>
          <w:szCs w:val="28"/>
        </w:rPr>
        <w:t xml:space="preserve"> требованиям </w:t>
      </w:r>
      <w:r w:rsidR="004F3055" w:rsidRPr="0001163D">
        <w:rPr>
          <w:color w:val="000000"/>
          <w:sz w:val="28"/>
          <w:szCs w:val="28"/>
        </w:rPr>
        <w:t xml:space="preserve">ТР ТС 019/2011, ГОСТ Р 12.4.234 </w:t>
      </w:r>
      <w:r w:rsidR="00085B28" w:rsidRPr="0001163D">
        <w:rPr>
          <w:color w:val="000000"/>
          <w:sz w:val="28"/>
          <w:szCs w:val="28"/>
        </w:rPr>
        <w:t xml:space="preserve">-2012, </w:t>
      </w:r>
      <w:r w:rsidR="00EE5FA3" w:rsidRPr="0001163D">
        <w:rPr>
          <w:color w:val="000000"/>
          <w:sz w:val="28"/>
          <w:szCs w:val="28"/>
        </w:rPr>
        <w:t xml:space="preserve">ГОСТ </w:t>
      </w:r>
      <w:r w:rsidR="00EE5FA3" w:rsidRPr="0001163D">
        <w:rPr>
          <w:color w:val="000000"/>
          <w:sz w:val="28"/>
          <w:szCs w:val="28"/>
        </w:rPr>
        <w:lastRenderedPageBreak/>
        <w:t>ISO</w:t>
      </w:r>
      <w:r w:rsidR="004F3055" w:rsidRPr="0001163D">
        <w:rPr>
          <w:color w:val="000000"/>
          <w:sz w:val="28"/>
          <w:szCs w:val="28"/>
        </w:rPr>
        <w:t xml:space="preserve"> 11612</w:t>
      </w:r>
      <w:r w:rsidR="00085B28" w:rsidRPr="0001163D">
        <w:rPr>
          <w:color w:val="000000"/>
          <w:sz w:val="28"/>
          <w:szCs w:val="28"/>
        </w:rPr>
        <w:t>-2014</w:t>
      </w:r>
      <w:r w:rsidR="0076486A" w:rsidRPr="0001163D">
        <w:rPr>
          <w:color w:val="000000"/>
          <w:sz w:val="28"/>
          <w:szCs w:val="28"/>
        </w:rPr>
        <w:t xml:space="preserve"> </w:t>
      </w:r>
      <w:r w:rsidR="0076486A" w:rsidRPr="0001163D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</w:t>
      </w:r>
      <w:r w:rsidR="004F3055" w:rsidRPr="0001163D">
        <w:rPr>
          <w:color w:val="000000"/>
          <w:sz w:val="28"/>
          <w:szCs w:val="28"/>
        </w:rPr>
        <w:t xml:space="preserve">и </w:t>
      </w:r>
      <w:r w:rsidR="00340562" w:rsidRPr="0001163D">
        <w:rPr>
          <w:color w:val="000000"/>
          <w:sz w:val="28"/>
          <w:szCs w:val="28"/>
        </w:rPr>
        <w:t>подтверждаться протоколами</w:t>
      </w:r>
      <w:r w:rsidR="004F3055" w:rsidRPr="0001163D">
        <w:rPr>
          <w:color w:val="000000"/>
          <w:sz w:val="28"/>
          <w:szCs w:val="28"/>
        </w:rPr>
        <w:t xml:space="preserve"> испытаний </w:t>
      </w:r>
    </w:p>
    <w:p w:rsidR="004F3055" w:rsidRPr="0001163D" w:rsidRDefault="00AB4AB6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 w:rsidRPr="0001163D">
        <w:rPr>
          <w:color w:val="000000"/>
          <w:sz w:val="28"/>
          <w:szCs w:val="28"/>
        </w:rPr>
        <w:t xml:space="preserve"> </w:t>
      </w:r>
      <w:r w:rsidR="004F3055" w:rsidRPr="0001163D">
        <w:rPr>
          <w:color w:val="000000"/>
          <w:sz w:val="28"/>
          <w:szCs w:val="28"/>
        </w:rPr>
        <w:t xml:space="preserve">Одежда, входящая в состав комплекта, должна обеспечивать защиту в соответствии с ГОСТ Р 12.4.234 </w:t>
      </w:r>
      <w:r w:rsidR="00085B28" w:rsidRPr="0001163D">
        <w:rPr>
          <w:color w:val="000000"/>
          <w:sz w:val="28"/>
          <w:szCs w:val="28"/>
        </w:rPr>
        <w:t>-2012</w:t>
      </w:r>
      <w:r w:rsidR="004F3055" w:rsidRPr="0001163D">
        <w:rPr>
          <w:color w:val="000000"/>
          <w:sz w:val="28"/>
          <w:szCs w:val="28"/>
        </w:rPr>
        <w:t>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 w:rsidRPr="0001163D">
        <w:rPr>
          <w:color w:val="000000"/>
          <w:sz w:val="28"/>
          <w:szCs w:val="28"/>
        </w:rPr>
        <w:t xml:space="preserve"> </w:t>
      </w:r>
      <w:r w:rsidR="004F3055" w:rsidRPr="0001163D">
        <w:rPr>
          <w:color w:val="000000"/>
          <w:sz w:val="28"/>
          <w:szCs w:val="28"/>
        </w:rPr>
        <w:t>Уровень защиты каждого изделия одежды определяется по результатам испытаний электродуговым воздействием и указывается в</w:t>
      </w:r>
      <w:r w:rsidR="004F3055" w:rsidRPr="00870E55">
        <w:rPr>
          <w:color w:val="000000"/>
          <w:sz w:val="28"/>
          <w:szCs w:val="28"/>
        </w:rPr>
        <w:t xml:space="preserve"> соответствующих протоколах испытаний, сертификатах и маркировке.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Одежда должна изготавливаться из термостойких материалов и обеспечивать сохранность защитных свойств, прочностных характеристик на протяжении установленного типовыми отраслевыми нормами срока эксплуатации.</w:t>
      </w:r>
      <w:r w:rsidR="004F3055" w:rsidRPr="00870E55">
        <w:rPr>
          <w:color w:val="000000"/>
          <w:sz w:val="28"/>
          <w:szCs w:val="28"/>
          <w:highlight w:val="lightGray"/>
        </w:rPr>
        <w:t xml:space="preserve"> 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Физико-механические показатели ткани верха должны соответствовать:</w:t>
      </w:r>
    </w:p>
    <w:p w:rsidR="004F3055" w:rsidRPr="00870E55" w:rsidRDefault="004F3055" w:rsidP="00870E55">
      <w:pPr>
        <w:pStyle w:val="a9"/>
        <w:numPr>
          <w:ilvl w:val="0"/>
          <w:numId w:val="3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стойкость к истиранию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 xml:space="preserve">4000 циклов; </w:t>
      </w:r>
    </w:p>
    <w:p w:rsidR="004F3055" w:rsidRPr="00870E55" w:rsidRDefault="004F3055" w:rsidP="00870E55">
      <w:pPr>
        <w:pStyle w:val="a9"/>
        <w:numPr>
          <w:ilvl w:val="0"/>
          <w:numId w:val="3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разрывные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800 Н;</w:t>
      </w:r>
    </w:p>
    <w:p w:rsidR="004F3055" w:rsidRPr="00870E55" w:rsidRDefault="004F3055" w:rsidP="00870E55">
      <w:pPr>
        <w:tabs>
          <w:tab w:val="left" w:pos="0"/>
          <w:tab w:val="left" w:pos="1418"/>
          <w:tab w:val="left" w:pos="4395"/>
        </w:tabs>
        <w:ind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</w:t>
      </w:r>
      <w:r w:rsidR="00EE5FA3" w:rsidRPr="00870E55">
        <w:rPr>
          <w:color w:val="000000"/>
          <w:sz w:val="28"/>
          <w:szCs w:val="28"/>
        </w:rPr>
        <w:t xml:space="preserve">утку </w:t>
      </w:r>
      <w:r w:rsidR="00EE5FA3"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>не менее</w:t>
      </w:r>
      <w:r w:rsidRPr="00870E55">
        <w:rPr>
          <w:color w:val="000000"/>
          <w:sz w:val="28"/>
          <w:szCs w:val="28"/>
        </w:rPr>
        <w:tab/>
      </w:r>
      <w:r w:rsidR="00B96987">
        <w:rPr>
          <w:color w:val="000000"/>
          <w:sz w:val="28"/>
          <w:szCs w:val="28"/>
        </w:rPr>
        <w:t>8</w:t>
      </w:r>
      <w:r w:rsidR="00B96987" w:rsidRPr="00870E55">
        <w:rPr>
          <w:color w:val="000000"/>
          <w:sz w:val="28"/>
          <w:szCs w:val="28"/>
        </w:rPr>
        <w:t xml:space="preserve">00 </w:t>
      </w:r>
      <w:r w:rsidRPr="00870E55">
        <w:rPr>
          <w:color w:val="000000"/>
          <w:sz w:val="28"/>
          <w:szCs w:val="28"/>
        </w:rPr>
        <w:t>Н;</w:t>
      </w:r>
    </w:p>
    <w:p w:rsidR="004F3055" w:rsidRPr="00870E55" w:rsidRDefault="004F3055" w:rsidP="00870E55">
      <w:pPr>
        <w:pStyle w:val="a9"/>
        <w:numPr>
          <w:ilvl w:val="0"/>
          <w:numId w:val="33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раздирающие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40 Н;</w:t>
      </w:r>
    </w:p>
    <w:p w:rsidR="004F3055" w:rsidRPr="00870E55" w:rsidRDefault="004F3055" w:rsidP="00870E55">
      <w:pPr>
        <w:tabs>
          <w:tab w:val="left" w:pos="0"/>
          <w:tab w:val="left" w:pos="1418"/>
          <w:tab w:val="left" w:pos="4395"/>
        </w:tabs>
        <w:ind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  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sz w:val="28"/>
          <w:szCs w:val="28"/>
        </w:rPr>
        <w:tab/>
        <w:t>40 Н;</w:t>
      </w:r>
    </w:p>
    <w:p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изменение линейных размеров после мокрой обработки не более 2,5%;</w:t>
      </w:r>
    </w:p>
    <w:p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поверхностная плотность ткани верха </w:t>
      </w:r>
      <w:r w:rsidR="00D239F1">
        <w:rPr>
          <w:color w:val="000000"/>
          <w:sz w:val="28"/>
          <w:szCs w:val="28"/>
        </w:rPr>
        <w:t xml:space="preserve">костюма должна быть не более </w:t>
      </w:r>
      <w:r w:rsidR="00AF3A07">
        <w:rPr>
          <w:color w:val="000000"/>
          <w:sz w:val="28"/>
          <w:szCs w:val="28"/>
        </w:rPr>
        <w:t>22</w:t>
      </w:r>
      <w:r w:rsidR="00D239F1">
        <w:rPr>
          <w:color w:val="000000"/>
          <w:sz w:val="28"/>
          <w:szCs w:val="28"/>
        </w:rPr>
        <w:t>0</w:t>
      </w:r>
      <w:r w:rsidRPr="00870E55">
        <w:rPr>
          <w:color w:val="000000"/>
          <w:sz w:val="28"/>
          <w:szCs w:val="28"/>
        </w:rPr>
        <w:t xml:space="preserve"> ± 5% г/м², воздухопроницаемость</w:t>
      </w:r>
      <w:r w:rsidR="00B96987">
        <w:rPr>
          <w:color w:val="000000"/>
          <w:sz w:val="28"/>
          <w:szCs w:val="28"/>
        </w:rPr>
        <w:t xml:space="preserve"> летнего костюма</w:t>
      </w:r>
      <w:r w:rsidRPr="00870E55">
        <w:rPr>
          <w:color w:val="000000"/>
          <w:sz w:val="28"/>
          <w:szCs w:val="28"/>
        </w:rPr>
        <w:t xml:space="preserve"> не менее 40 дм³/м² с</w:t>
      </w:r>
      <w:r w:rsidR="00B96987">
        <w:rPr>
          <w:color w:val="000000"/>
          <w:sz w:val="28"/>
          <w:szCs w:val="28"/>
        </w:rPr>
        <w:t xml:space="preserve">, </w:t>
      </w:r>
      <w:r w:rsidR="00B96987" w:rsidRPr="00870E55">
        <w:rPr>
          <w:color w:val="000000"/>
          <w:sz w:val="28"/>
          <w:szCs w:val="28"/>
        </w:rPr>
        <w:t>воздухопроницаемость</w:t>
      </w:r>
      <w:r w:rsidR="00B96987">
        <w:rPr>
          <w:color w:val="000000"/>
          <w:sz w:val="28"/>
          <w:szCs w:val="28"/>
        </w:rPr>
        <w:t xml:space="preserve"> ткани верха или пакета материалов зимнего костюма</w:t>
      </w:r>
      <w:r w:rsidR="00B96987" w:rsidRPr="00870E55">
        <w:rPr>
          <w:color w:val="000000"/>
          <w:sz w:val="28"/>
          <w:szCs w:val="28"/>
        </w:rPr>
        <w:t xml:space="preserve"> не </w:t>
      </w:r>
      <w:r w:rsidR="00B96987">
        <w:rPr>
          <w:color w:val="000000"/>
          <w:sz w:val="28"/>
          <w:szCs w:val="28"/>
        </w:rPr>
        <w:t>бол</w:t>
      </w:r>
      <w:r w:rsidR="00666DF4">
        <w:rPr>
          <w:color w:val="000000"/>
          <w:sz w:val="28"/>
          <w:szCs w:val="28"/>
        </w:rPr>
        <w:t xml:space="preserve">ее </w:t>
      </w:r>
      <w:r w:rsidR="00601101">
        <w:rPr>
          <w:color w:val="000000"/>
          <w:sz w:val="28"/>
          <w:szCs w:val="28"/>
        </w:rPr>
        <w:t>5</w:t>
      </w:r>
      <w:r w:rsidR="00666DF4">
        <w:rPr>
          <w:color w:val="000000"/>
          <w:sz w:val="28"/>
          <w:szCs w:val="28"/>
        </w:rPr>
        <w:t>0 дм³/м²</w:t>
      </w:r>
      <w:r w:rsidR="008D7066">
        <w:rPr>
          <w:color w:val="000000"/>
          <w:sz w:val="28"/>
          <w:szCs w:val="28"/>
        </w:rPr>
        <w:t xml:space="preserve"> </w:t>
      </w:r>
      <w:r w:rsidR="00B96987" w:rsidRPr="00870E55">
        <w:rPr>
          <w:color w:val="000000"/>
          <w:sz w:val="28"/>
          <w:szCs w:val="28"/>
        </w:rPr>
        <w:t>с</w:t>
      </w:r>
      <w:r w:rsidR="00337E2F">
        <w:rPr>
          <w:color w:val="000000"/>
          <w:sz w:val="28"/>
          <w:szCs w:val="28"/>
        </w:rPr>
        <w:t>;</w:t>
      </w:r>
      <w:r w:rsidRPr="00870E55">
        <w:rPr>
          <w:color w:val="000000"/>
          <w:sz w:val="28"/>
          <w:szCs w:val="28"/>
        </w:rPr>
        <w:t xml:space="preserve"> </w:t>
      </w:r>
    </w:p>
    <w:p w:rsidR="00B83C82" w:rsidRPr="00870E55" w:rsidRDefault="00B83C82" w:rsidP="00B83C82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B83C82">
        <w:rPr>
          <w:color w:val="000000"/>
          <w:sz w:val="28"/>
          <w:szCs w:val="28"/>
        </w:rPr>
        <w:t xml:space="preserve">удельное поверхностное электрическое сопротивление ткани верха после 50 циклов </w:t>
      </w:r>
      <w:r w:rsidR="00EE5FA3" w:rsidRPr="00B83C82">
        <w:rPr>
          <w:color w:val="000000"/>
          <w:sz w:val="28"/>
          <w:szCs w:val="28"/>
        </w:rPr>
        <w:t>стирок –</w:t>
      </w:r>
      <w:r w:rsidRPr="00B83C82">
        <w:rPr>
          <w:color w:val="000000"/>
          <w:sz w:val="28"/>
          <w:szCs w:val="28"/>
        </w:rPr>
        <w:t xml:space="preserve"> сушек не более 10</w:t>
      </w:r>
      <w:r w:rsidRPr="00AF2090">
        <w:rPr>
          <w:color w:val="000000"/>
          <w:sz w:val="28"/>
          <w:szCs w:val="28"/>
          <w:vertAlign w:val="superscript"/>
        </w:rPr>
        <w:t>7</w:t>
      </w:r>
      <w:r w:rsidRPr="00B83C82">
        <w:rPr>
          <w:color w:val="000000"/>
          <w:sz w:val="28"/>
          <w:szCs w:val="28"/>
        </w:rPr>
        <w:t xml:space="preserve"> Ом</w:t>
      </w:r>
      <w:r w:rsidR="00893933">
        <w:rPr>
          <w:color w:val="000000"/>
          <w:sz w:val="28"/>
          <w:szCs w:val="28"/>
        </w:rPr>
        <w:t>.</w:t>
      </w:r>
    </w:p>
    <w:p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гигроскоп</w:t>
      </w:r>
      <w:r w:rsidR="003F28C2">
        <w:rPr>
          <w:color w:val="000000"/>
          <w:sz w:val="28"/>
          <w:szCs w:val="28"/>
        </w:rPr>
        <w:t>ичность ткани верха - не менее 5</w:t>
      </w:r>
      <w:r w:rsidRPr="00870E55">
        <w:rPr>
          <w:color w:val="000000"/>
          <w:sz w:val="28"/>
          <w:szCs w:val="28"/>
        </w:rPr>
        <w:t>%.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Физико-механические показатели, полученные в результате сравнительных испытаний ткани верха после 50 стирок, не должны быть ниже нормативных показателей более чем на 20%, что должно подтверждаться протоколами испытаний.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Защитные свойства должны сохраняться на протяжении установленного срока эксплуатации, что должно подтверждаться испытаниями: </w:t>
      </w:r>
    </w:p>
    <w:p w:rsidR="0076486A" w:rsidRPr="0001163D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sz w:val="28"/>
          <w:szCs w:val="28"/>
        </w:rPr>
        <w:t xml:space="preserve">на ограниченное распространение пламени по </w:t>
      </w:r>
      <w:r w:rsidRPr="0001163D">
        <w:rPr>
          <w:sz w:val="28"/>
          <w:szCs w:val="28"/>
        </w:rPr>
        <w:t xml:space="preserve">ГОСТ </w:t>
      </w:r>
      <w:r w:rsidR="00085B28" w:rsidRPr="0001163D">
        <w:rPr>
          <w:sz w:val="28"/>
          <w:szCs w:val="28"/>
          <w:lang w:val="en-US"/>
        </w:rPr>
        <w:t>ISO</w:t>
      </w:r>
      <w:r w:rsidRPr="0001163D">
        <w:rPr>
          <w:sz w:val="28"/>
          <w:szCs w:val="28"/>
        </w:rPr>
        <w:t xml:space="preserve"> 11612</w:t>
      </w:r>
      <w:r w:rsidR="00085B28" w:rsidRPr="0001163D">
        <w:rPr>
          <w:sz w:val="28"/>
          <w:szCs w:val="28"/>
        </w:rPr>
        <w:t>-2014</w:t>
      </w:r>
    </w:p>
    <w:p w:rsidR="00D239F1" w:rsidRPr="0076486A" w:rsidRDefault="0076486A" w:rsidP="0076486A">
      <w:p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 </w:t>
      </w:r>
      <w:r w:rsidR="004F3055" w:rsidRPr="0076486A">
        <w:rPr>
          <w:strike/>
          <w:color w:val="FF0000"/>
          <w:sz w:val="28"/>
          <w:szCs w:val="28"/>
        </w:rPr>
        <w:t xml:space="preserve"> </w:t>
      </w:r>
    </w:p>
    <w:p w:rsidR="004F3055" w:rsidRPr="00D239F1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color w:val="000000"/>
          <w:sz w:val="28"/>
          <w:szCs w:val="28"/>
        </w:rPr>
        <w:t>на оценку прочности материала верха после воздействия пламени (измерение длины обугливания в соответствие с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D239F1">
        <w:rPr>
          <w:color w:val="000000"/>
          <w:sz w:val="28"/>
          <w:szCs w:val="28"/>
        </w:rPr>
        <w:t>);</w:t>
      </w:r>
    </w:p>
    <w:p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8C44C2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lastRenderedPageBreak/>
        <w:t xml:space="preserve">на подтверждение постоянства защитных свойств путем проведения сравнительных испытаний. Пакеты тканей </w:t>
      </w:r>
      <w:r w:rsidRPr="0001163D">
        <w:rPr>
          <w:color w:val="000000"/>
          <w:sz w:val="28"/>
          <w:szCs w:val="28"/>
        </w:rPr>
        <w:t>после 5, 50 тестовых</w:t>
      </w:r>
      <w:r w:rsidRPr="00870E55">
        <w:rPr>
          <w:color w:val="000000"/>
          <w:sz w:val="28"/>
          <w:szCs w:val="28"/>
        </w:rPr>
        <w:t xml:space="preserve"> стирок испытываются на стойкость к термическому воздействию электрической дуги по ГОСТ Р 12.4.234 </w:t>
      </w:r>
      <w:r w:rsidR="00085B28" w:rsidRPr="00085B28">
        <w:rPr>
          <w:color w:val="000000"/>
          <w:sz w:val="28"/>
          <w:szCs w:val="28"/>
        </w:rPr>
        <w:t>-2012.</w:t>
      </w:r>
      <w:r w:rsidRPr="00870E55">
        <w:rPr>
          <w:sz w:val="28"/>
          <w:szCs w:val="28"/>
        </w:rPr>
        <w:t xml:space="preserve"> </w:t>
      </w:r>
    </w:p>
    <w:p w:rsidR="004F3055" w:rsidRDefault="004F3055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изделия после 5 стирок.</w:t>
      </w:r>
    </w:p>
    <w:p w:rsidR="004F3055" w:rsidRPr="00870E55" w:rsidRDefault="004F3055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 </w:t>
      </w:r>
    </w:p>
    <w:p w:rsidR="004F3055" w:rsidRPr="00AF3A07" w:rsidRDefault="0090128F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sz w:val="28"/>
          <w:szCs w:val="28"/>
        </w:rPr>
      </w:pPr>
      <w:r w:rsidRPr="00AF3A07">
        <w:rPr>
          <w:sz w:val="28"/>
          <w:szCs w:val="28"/>
        </w:rPr>
        <w:t xml:space="preserve"> </w:t>
      </w:r>
      <w:r w:rsidR="004F3055" w:rsidRPr="00AF3A07">
        <w:rPr>
          <w:sz w:val="28"/>
          <w:szCs w:val="28"/>
        </w:rPr>
        <w:t>Костюмы должны обеспечивать работу в летнее и зимнее время года с учетом климатических особенностей региона, быть легкими, удобными и гигиеничными.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документами.</w:t>
      </w:r>
    </w:p>
    <w:p w:rsidR="004F3055" w:rsidRPr="0001163D" w:rsidRDefault="00D239F1" w:rsidP="00D239F1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D239F1">
        <w:rPr>
          <w:color w:val="000000"/>
          <w:sz w:val="28"/>
          <w:szCs w:val="28"/>
        </w:rPr>
        <w:t xml:space="preserve">При выполнении персоналом работ в холодное время года костюмы должны выбираться с учетом климатических поясов.  Значение теплоизоляции зимнего комплекта в зависимости от климатического пояса должны соответствовать </w:t>
      </w:r>
      <w:r w:rsidR="004F3055" w:rsidRPr="0001163D">
        <w:rPr>
          <w:color w:val="000000"/>
          <w:sz w:val="28"/>
          <w:szCs w:val="28"/>
        </w:rPr>
        <w:t>ТР ТС 019/2011, ГОСТ Р 12.4.236</w:t>
      </w:r>
      <w:r w:rsidR="00085B28" w:rsidRPr="0001163D">
        <w:rPr>
          <w:color w:val="000000"/>
          <w:sz w:val="28"/>
          <w:szCs w:val="28"/>
        </w:rPr>
        <w:t>-2011</w:t>
      </w:r>
      <w:r w:rsidR="004F3055" w:rsidRPr="0001163D">
        <w:rPr>
          <w:color w:val="000000"/>
          <w:sz w:val="28"/>
          <w:szCs w:val="28"/>
        </w:rPr>
        <w:t>.</w:t>
      </w:r>
    </w:p>
    <w:p w:rsidR="004F3055" w:rsidRDefault="004F3055" w:rsidP="00FD31CD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 w:rsidRPr="00193CFA">
        <w:rPr>
          <w:color w:val="000000"/>
          <w:sz w:val="28"/>
          <w:szCs w:val="28"/>
        </w:rPr>
        <w:t>Фурнитура комплекта и детали его отделки должны быть термостойкими</w:t>
      </w:r>
      <w:r w:rsidR="005C4FA8">
        <w:rPr>
          <w:color w:val="000000"/>
          <w:sz w:val="28"/>
          <w:szCs w:val="28"/>
        </w:rPr>
        <w:t xml:space="preserve"> </w:t>
      </w:r>
      <w:r w:rsidR="005C4FA8" w:rsidRPr="005C4FA8">
        <w:rPr>
          <w:color w:val="000000"/>
          <w:sz w:val="28"/>
          <w:szCs w:val="28"/>
        </w:rPr>
        <w:t>или закрыты термостойкой тканью</w:t>
      </w:r>
      <w:r w:rsidRPr="005C4FA8">
        <w:rPr>
          <w:color w:val="000000"/>
          <w:sz w:val="28"/>
          <w:szCs w:val="28"/>
        </w:rPr>
        <w:t>.</w:t>
      </w:r>
    </w:p>
    <w:p w:rsidR="00037CAB" w:rsidRPr="00FD31CD" w:rsidRDefault="0090128F" w:rsidP="00FD31CD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37CAB" w:rsidRPr="00AF2090">
        <w:rPr>
          <w:color w:val="000000"/>
          <w:sz w:val="28"/>
          <w:szCs w:val="28"/>
        </w:rPr>
        <w:t xml:space="preserve">Ткань верха и материал </w:t>
      </w:r>
      <w:r w:rsidR="003646F2">
        <w:rPr>
          <w:color w:val="000000"/>
          <w:sz w:val="28"/>
          <w:szCs w:val="28"/>
        </w:rPr>
        <w:t>костюмов, курток-накидок</w:t>
      </w:r>
      <w:r w:rsidR="002E605A">
        <w:rPr>
          <w:color w:val="000000"/>
          <w:sz w:val="28"/>
          <w:szCs w:val="28"/>
        </w:rPr>
        <w:t xml:space="preserve">, </w:t>
      </w:r>
      <w:r w:rsidR="00037CAB" w:rsidRPr="00AF2090">
        <w:rPr>
          <w:color w:val="000000"/>
          <w:sz w:val="28"/>
          <w:szCs w:val="28"/>
        </w:rPr>
        <w:t>должны иметь индекс ограниченного распространения пламени - 3, а материалы промежуточных слоев (</w:t>
      </w:r>
      <w:r w:rsidR="00AF0FD9" w:rsidRPr="00AF2090">
        <w:rPr>
          <w:color w:val="000000"/>
          <w:sz w:val="28"/>
          <w:szCs w:val="28"/>
        </w:rPr>
        <w:t>например,</w:t>
      </w:r>
      <w:r w:rsidR="00037CAB" w:rsidRPr="00AF2090">
        <w:rPr>
          <w:color w:val="000000"/>
          <w:sz w:val="28"/>
          <w:szCs w:val="28"/>
        </w:rPr>
        <w:t xml:space="preserve"> утеплители) должны иметь индекс ограниченного распространения пламени - 1.</w:t>
      </w:r>
    </w:p>
    <w:p w:rsidR="004F3055" w:rsidRPr="00870E55" w:rsidRDefault="0090128F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Шевроны и логотипы, наносимые на одежду, должны изготавливаться из термостойких материалов.  </w:t>
      </w:r>
    </w:p>
    <w:p w:rsidR="004F3055" w:rsidRPr="00870E55" w:rsidRDefault="0090128F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Застежки должны легко расстегиваться для обеспечения быстрого удаления одежды при аварийной ситуации.</w:t>
      </w:r>
    </w:p>
    <w:p w:rsidR="004F3055" w:rsidRPr="00995EB4" w:rsidRDefault="0090128F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Одежда должна быть </w:t>
      </w:r>
      <w:proofErr w:type="spellStart"/>
      <w:r w:rsidR="008D7066">
        <w:rPr>
          <w:color w:val="000000"/>
          <w:sz w:val="28"/>
          <w:szCs w:val="28"/>
        </w:rPr>
        <w:t>ремонто</w:t>
      </w:r>
      <w:r w:rsidR="008D7066" w:rsidRPr="00870E55">
        <w:rPr>
          <w:color w:val="000000"/>
          <w:sz w:val="28"/>
          <w:szCs w:val="28"/>
        </w:rPr>
        <w:t>пригодной</w:t>
      </w:r>
      <w:proofErr w:type="spellEnd"/>
      <w:r w:rsidR="004F3055" w:rsidRPr="00870E55">
        <w:rPr>
          <w:color w:val="000000"/>
          <w:sz w:val="28"/>
          <w:szCs w:val="28"/>
        </w:rPr>
        <w:t xml:space="preserve">. </w:t>
      </w:r>
      <w:r w:rsidR="004F3055" w:rsidRPr="00995EB4">
        <w:rPr>
          <w:color w:val="000000"/>
          <w:sz w:val="28"/>
          <w:szCs w:val="28"/>
        </w:rPr>
        <w:t>Каждый костюм должен сопровождаться комплектом для мелкого ремонта: ткань, нитки</w:t>
      </w:r>
      <w:r w:rsidR="00FD31CD" w:rsidRPr="00995EB4">
        <w:rPr>
          <w:color w:val="000000"/>
          <w:sz w:val="28"/>
          <w:szCs w:val="28"/>
        </w:rPr>
        <w:t>, пуговицы (при наличии)</w:t>
      </w:r>
      <w:r w:rsidR="004F3055" w:rsidRPr="00995EB4">
        <w:rPr>
          <w:color w:val="000000"/>
          <w:sz w:val="28"/>
          <w:szCs w:val="28"/>
        </w:rPr>
        <w:t>.</w:t>
      </w:r>
    </w:p>
    <w:p w:rsidR="004F3055" w:rsidRPr="00995EB4" w:rsidRDefault="0090128F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Конструкция термостойкого белья должна базироваться на мужских и женских моделях и изготавливаться из термостойкого трикотажного полотна в соответствии с </w:t>
      </w:r>
      <w:r w:rsidR="004F3055" w:rsidRPr="00995EB4">
        <w:rPr>
          <w:color w:val="000000"/>
          <w:sz w:val="28"/>
          <w:szCs w:val="28"/>
        </w:rPr>
        <w:t>ТР ТС 019/2011</w:t>
      </w:r>
      <w:r w:rsidR="00D239F1" w:rsidRPr="00995EB4">
        <w:rPr>
          <w:color w:val="000000"/>
          <w:sz w:val="28"/>
          <w:szCs w:val="28"/>
        </w:rPr>
        <w:t xml:space="preserve"> </w:t>
      </w:r>
      <w:r w:rsidR="004F3055" w:rsidRPr="00995EB4">
        <w:rPr>
          <w:color w:val="000000"/>
          <w:sz w:val="28"/>
          <w:szCs w:val="28"/>
        </w:rPr>
        <w:t xml:space="preserve">и технической документации производителя. </w:t>
      </w:r>
    </w:p>
    <w:p w:rsidR="004F3055" w:rsidRPr="00870E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Конструкция подшлемника должна закрывать лоб и шею для защиты от ожогов в случае возникновения термического воздействия. Подшлемник термостойкий должен изготавливаться из термостойких материалов в летнем и </w:t>
      </w:r>
      <w:r w:rsidR="002D1744">
        <w:rPr>
          <w:color w:val="000000"/>
          <w:sz w:val="28"/>
          <w:szCs w:val="28"/>
        </w:rPr>
        <w:t>утепленном</w:t>
      </w:r>
      <w:r w:rsidR="002D1744" w:rsidRPr="00870E55"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исполнении по технической документации производителя. </w:t>
      </w:r>
    </w:p>
    <w:p w:rsidR="004F3055" w:rsidRPr="00870E55" w:rsidRDefault="0090128F" w:rsidP="00AF0FD9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Комплект должен иметь руководство (инструкция) по эксплуатации, уходу и ремонту, которое должно содержать информацию об условиях </w:t>
      </w:r>
      <w:r w:rsidR="004F3055" w:rsidRPr="00870E55">
        <w:rPr>
          <w:color w:val="000000"/>
          <w:sz w:val="28"/>
          <w:szCs w:val="28"/>
        </w:rPr>
        <w:lastRenderedPageBreak/>
        <w:t>эксплуатации, правилах ухода и ремонта за изделиями, системе маркировки, и должно прикладываться к каждому комплекту.</w:t>
      </w:r>
    </w:p>
    <w:p w:rsidR="004F3055" w:rsidRDefault="0090128F" w:rsidP="00AF0FD9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:rsidR="00D34FFB" w:rsidRDefault="0090128F" w:rsidP="00AF0FD9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43AEB" w:rsidRPr="001B5048">
        <w:rPr>
          <w:color w:val="000000"/>
          <w:sz w:val="28"/>
          <w:szCs w:val="28"/>
        </w:rPr>
        <w:t>Гарантийный срок по качеству изготовления одежды:</w:t>
      </w:r>
      <w:r w:rsidR="001B5048" w:rsidRPr="001B5048">
        <w:rPr>
          <w:color w:val="000000"/>
          <w:sz w:val="28"/>
          <w:szCs w:val="28"/>
        </w:rPr>
        <w:br/>
      </w:r>
      <w:r w:rsidR="00243AEB" w:rsidRPr="001B5048">
        <w:rPr>
          <w:color w:val="000000"/>
          <w:sz w:val="28"/>
          <w:szCs w:val="28"/>
        </w:rPr>
        <w:t xml:space="preserve">- </w:t>
      </w:r>
      <w:r w:rsidR="00243AEB" w:rsidRPr="00D239F1">
        <w:rPr>
          <w:sz w:val="28"/>
          <w:szCs w:val="28"/>
        </w:rPr>
        <w:t xml:space="preserve">термостойкие костюмы – 12 месяцев с даты </w:t>
      </w:r>
      <w:r w:rsidR="00A977F7" w:rsidRPr="00D239F1">
        <w:rPr>
          <w:sz w:val="28"/>
          <w:szCs w:val="28"/>
        </w:rPr>
        <w:t>поставки</w:t>
      </w:r>
      <w:r w:rsidR="00243AEB" w:rsidRPr="00D239F1">
        <w:rPr>
          <w:sz w:val="28"/>
          <w:szCs w:val="28"/>
        </w:rPr>
        <w:t>;</w:t>
      </w:r>
      <w:r w:rsidR="001B5048" w:rsidRPr="00D239F1">
        <w:rPr>
          <w:sz w:val="28"/>
          <w:szCs w:val="28"/>
        </w:rPr>
        <w:br/>
      </w:r>
      <w:r w:rsidR="00243AEB" w:rsidRPr="00D239F1">
        <w:rPr>
          <w:sz w:val="28"/>
          <w:szCs w:val="28"/>
        </w:rPr>
        <w:t xml:space="preserve">- термостойкие трикотажные изделия – </w:t>
      </w:r>
      <w:r w:rsidR="00417BCF">
        <w:rPr>
          <w:sz w:val="28"/>
          <w:szCs w:val="28"/>
        </w:rPr>
        <w:t>3</w:t>
      </w:r>
      <w:r w:rsidR="00A977F7" w:rsidRPr="00D239F1">
        <w:rPr>
          <w:sz w:val="28"/>
          <w:szCs w:val="28"/>
        </w:rPr>
        <w:t xml:space="preserve"> </w:t>
      </w:r>
      <w:r w:rsidR="00417BCF">
        <w:rPr>
          <w:sz w:val="28"/>
          <w:szCs w:val="28"/>
        </w:rPr>
        <w:t>месяца</w:t>
      </w:r>
      <w:r w:rsidR="00243AEB" w:rsidRPr="00D239F1">
        <w:rPr>
          <w:sz w:val="28"/>
          <w:szCs w:val="28"/>
        </w:rPr>
        <w:t xml:space="preserve"> с даты поставки;</w:t>
      </w:r>
      <w:r w:rsidR="001B5048" w:rsidRPr="00D239F1">
        <w:rPr>
          <w:sz w:val="28"/>
          <w:szCs w:val="28"/>
        </w:rPr>
        <w:br/>
      </w:r>
      <w:r w:rsidR="00243AEB" w:rsidRPr="00D239F1">
        <w:rPr>
          <w:sz w:val="28"/>
          <w:szCs w:val="28"/>
        </w:rPr>
        <w:t>- хлопчатобумажное б</w:t>
      </w:r>
      <w:bookmarkStart w:id="18" w:name="_Toc302998550"/>
      <w:r w:rsidR="005B5A52" w:rsidRPr="00D239F1">
        <w:rPr>
          <w:sz w:val="28"/>
          <w:szCs w:val="28"/>
        </w:rPr>
        <w:t>ельё – 3</w:t>
      </w:r>
      <w:r w:rsidR="00A977F7" w:rsidRPr="00D239F1">
        <w:rPr>
          <w:sz w:val="28"/>
          <w:szCs w:val="28"/>
        </w:rPr>
        <w:t xml:space="preserve"> </w:t>
      </w:r>
      <w:r w:rsidR="00D239F1" w:rsidRPr="00D239F1">
        <w:rPr>
          <w:sz w:val="28"/>
          <w:szCs w:val="28"/>
        </w:rPr>
        <w:t xml:space="preserve"> месяца</w:t>
      </w:r>
      <w:r w:rsidR="005B5A52" w:rsidRPr="00D239F1">
        <w:rPr>
          <w:sz w:val="28"/>
          <w:szCs w:val="28"/>
        </w:rPr>
        <w:t xml:space="preserve"> с даты </w:t>
      </w:r>
      <w:r w:rsidR="00A977F7" w:rsidRPr="00D239F1">
        <w:rPr>
          <w:sz w:val="28"/>
          <w:szCs w:val="28"/>
        </w:rPr>
        <w:t>поставки</w:t>
      </w:r>
      <w:r w:rsidR="005B5A52" w:rsidRPr="00D239F1">
        <w:rPr>
          <w:sz w:val="28"/>
          <w:szCs w:val="28"/>
        </w:rPr>
        <w:t>.</w:t>
      </w:r>
    </w:p>
    <w:p w:rsidR="00DE6AB1" w:rsidRDefault="00243AEB" w:rsidP="00DE6AB1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 w:rsidRPr="00D34FFB">
        <w:rPr>
          <w:b/>
          <w:bCs/>
          <w:sz w:val="28"/>
          <w:szCs w:val="28"/>
        </w:rPr>
        <w:t>3.</w:t>
      </w:r>
      <w:r w:rsidR="004F3055" w:rsidRPr="00D34FFB">
        <w:rPr>
          <w:b/>
          <w:bCs/>
          <w:sz w:val="28"/>
          <w:szCs w:val="28"/>
        </w:rPr>
        <w:t>Требования к обув</w:t>
      </w:r>
      <w:bookmarkEnd w:id="18"/>
      <w:r w:rsidR="00D34FFB" w:rsidRPr="00D34FFB">
        <w:rPr>
          <w:b/>
          <w:bCs/>
          <w:sz w:val="28"/>
          <w:szCs w:val="28"/>
        </w:rPr>
        <w:t>и</w:t>
      </w:r>
    </w:p>
    <w:p w:rsidR="00337AB2" w:rsidRPr="00DE6AB1" w:rsidRDefault="00D515DA" w:rsidP="00AF0FD9">
      <w:pPr>
        <w:tabs>
          <w:tab w:val="left" w:pos="1134"/>
          <w:tab w:val="left" w:pos="1701"/>
        </w:tabs>
        <w:spacing w:before="120" w:after="12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F54BDF" w:rsidRPr="00243AEB">
        <w:rPr>
          <w:color w:val="000000"/>
          <w:sz w:val="28"/>
          <w:szCs w:val="28"/>
        </w:rPr>
        <w:t>3.1.</w:t>
      </w:r>
      <w:r w:rsidR="00075A24">
        <w:rPr>
          <w:color w:val="000000"/>
          <w:sz w:val="28"/>
          <w:szCs w:val="28"/>
        </w:rPr>
        <w:t xml:space="preserve"> </w:t>
      </w:r>
      <w:r w:rsidR="004F3055" w:rsidRPr="00243AEB">
        <w:rPr>
          <w:color w:val="000000"/>
          <w:sz w:val="28"/>
          <w:szCs w:val="28"/>
        </w:rPr>
        <w:t>Обувь специальная кожаная должна защищать от повышенных температур, масел</w:t>
      </w:r>
      <w:r w:rsidR="0090128F">
        <w:rPr>
          <w:color w:val="000000"/>
          <w:sz w:val="28"/>
          <w:szCs w:val="28"/>
        </w:rPr>
        <w:t xml:space="preserve">, </w:t>
      </w:r>
      <w:r w:rsidR="004F3055" w:rsidRPr="00243AEB">
        <w:rPr>
          <w:color w:val="000000"/>
          <w:sz w:val="28"/>
          <w:szCs w:val="28"/>
        </w:rPr>
        <w:t xml:space="preserve">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</w:t>
      </w:r>
      <w:r w:rsidR="004F3055" w:rsidRPr="00995EB4">
        <w:rPr>
          <w:color w:val="000000"/>
          <w:sz w:val="28"/>
          <w:szCs w:val="28"/>
        </w:rPr>
        <w:t xml:space="preserve">Обувь специальная </w:t>
      </w:r>
      <w:r w:rsidR="00D26964" w:rsidRPr="00995EB4">
        <w:rPr>
          <w:color w:val="000000"/>
          <w:sz w:val="28"/>
          <w:szCs w:val="28"/>
        </w:rPr>
        <w:t>кожаная должна</w:t>
      </w:r>
      <w:r w:rsidR="004F3055" w:rsidRPr="00995EB4">
        <w:rPr>
          <w:color w:val="000000"/>
          <w:sz w:val="28"/>
          <w:szCs w:val="28"/>
        </w:rPr>
        <w:t xml:space="preserve"> соответствовать ТР ТС 019/2011, ГОСТ 12.4.032</w:t>
      </w:r>
      <w:r w:rsidR="00085B28" w:rsidRPr="00995EB4">
        <w:rPr>
          <w:color w:val="000000"/>
          <w:sz w:val="28"/>
          <w:szCs w:val="28"/>
        </w:rPr>
        <w:t>-95</w:t>
      </w:r>
      <w:r w:rsidR="004F3055" w:rsidRPr="00995EB4">
        <w:rPr>
          <w:color w:val="000000"/>
          <w:sz w:val="28"/>
          <w:szCs w:val="28"/>
        </w:rPr>
        <w:t>, ГОСТ 12.4.137</w:t>
      </w:r>
      <w:r w:rsidR="00085B28" w:rsidRPr="00995EB4">
        <w:rPr>
          <w:color w:val="000000"/>
          <w:sz w:val="28"/>
          <w:szCs w:val="28"/>
        </w:rPr>
        <w:t>-2001</w:t>
      </w:r>
      <w:r w:rsidR="004F3055" w:rsidRPr="00995EB4">
        <w:rPr>
          <w:color w:val="000000"/>
          <w:sz w:val="28"/>
          <w:szCs w:val="28"/>
        </w:rPr>
        <w:t>. Верх обуви должен быть изготовлен из термостойкой юфти, толщиной 2,0-2,2 мм по ОСТ 17-317-74, шнурки должны быть огнестойкие</w:t>
      </w:r>
      <w:r w:rsidR="004F3055" w:rsidRPr="00243AEB">
        <w:rPr>
          <w:color w:val="000000"/>
          <w:sz w:val="28"/>
          <w:szCs w:val="28"/>
        </w:rPr>
        <w:t>.</w:t>
      </w:r>
    </w:p>
    <w:p w:rsidR="004F3055" w:rsidRPr="00337AB2" w:rsidRDefault="00D515DA" w:rsidP="00AF0FD9">
      <w:pPr>
        <w:keepNext/>
        <w:tabs>
          <w:tab w:val="num" w:pos="1134"/>
        </w:tabs>
        <w:suppressAutoHyphens/>
        <w:ind w:firstLine="567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D16BB">
        <w:rPr>
          <w:color w:val="000000"/>
          <w:sz w:val="28"/>
          <w:szCs w:val="28"/>
        </w:rPr>
        <w:t xml:space="preserve"> </w:t>
      </w:r>
      <w:r w:rsidR="00F54BDF">
        <w:rPr>
          <w:color w:val="000000"/>
          <w:sz w:val="28"/>
          <w:szCs w:val="28"/>
        </w:rPr>
        <w:t>3.2.</w:t>
      </w:r>
      <w:r w:rsidR="00D26964">
        <w:rPr>
          <w:color w:val="000000"/>
          <w:sz w:val="28"/>
          <w:szCs w:val="28"/>
        </w:rPr>
        <w:t xml:space="preserve"> </w:t>
      </w:r>
      <w:r w:rsidR="00AB4AB6">
        <w:rPr>
          <w:color w:val="000000"/>
          <w:sz w:val="28"/>
          <w:szCs w:val="28"/>
        </w:rPr>
        <w:t xml:space="preserve"> </w:t>
      </w:r>
      <w:r w:rsidR="00D239F1">
        <w:rPr>
          <w:color w:val="000000"/>
          <w:sz w:val="28"/>
          <w:szCs w:val="28"/>
        </w:rPr>
        <w:t>Р</w:t>
      </w:r>
      <w:r w:rsidR="004F3055" w:rsidRPr="00F54BDF">
        <w:rPr>
          <w:color w:val="000000"/>
          <w:sz w:val="28"/>
          <w:szCs w:val="28"/>
        </w:rPr>
        <w:t xml:space="preserve">азмерный ряд от 36 до </w:t>
      </w:r>
      <w:r w:rsidR="00470242">
        <w:rPr>
          <w:color w:val="000000"/>
          <w:sz w:val="28"/>
          <w:szCs w:val="28"/>
        </w:rPr>
        <w:t>47</w:t>
      </w:r>
      <w:r w:rsidR="004F3055" w:rsidRPr="00F54BDF">
        <w:rPr>
          <w:color w:val="000000"/>
          <w:sz w:val="28"/>
          <w:szCs w:val="28"/>
        </w:rPr>
        <w:t>.</w:t>
      </w:r>
    </w:p>
    <w:p w:rsidR="004F3055" w:rsidRPr="00F54BDF" w:rsidRDefault="00D515DA" w:rsidP="00AF0FD9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F54BDF">
        <w:rPr>
          <w:color w:val="000000"/>
          <w:sz w:val="28"/>
          <w:szCs w:val="28"/>
        </w:rPr>
        <w:t>3.3.</w:t>
      </w:r>
      <w:r w:rsidR="00D26964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При кратковременном контакте с открытым пламенем, с термическим воздействием электрической дуги обувь должна сохранять целостность швов и подошвы:</w:t>
      </w:r>
    </w:p>
    <w:p w:rsidR="004F3055" w:rsidRPr="00870E55" w:rsidRDefault="004F3055" w:rsidP="00AF0FD9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верх и подошва обуви не должны поддерживать горение;</w:t>
      </w:r>
    </w:p>
    <w:p w:rsidR="004F3055" w:rsidRPr="00870E55" w:rsidRDefault="004F3055" w:rsidP="00AF0FD9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швы обуви не должны вскрываться;</w:t>
      </w:r>
    </w:p>
    <w:p w:rsidR="004F3055" w:rsidRPr="00870E55" w:rsidRDefault="004F3055" w:rsidP="00AF0FD9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 xml:space="preserve">подошва не должна отклеиваться, расслаиваться, плавиться и должна выдерживать контакт в течение 60 секунд с поверхностью, нагретой до 300°С, </w:t>
      </w:r>
      <w:r w:rsidRPr="00995EB4">
        <w:rPr>
          <w:sz w:val="28"/>
          <w:szCs w:val="28"/>
        </w:rPr>
        <w:t>по EN ISO 20345 (EN 345).</w:t>
      </w:r>
    </w:p>
    <w:p w:rsidR="00F54BDF" w:rsidRDefault="00D515DA" w:rsidP="00AF0FD9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F54BDF">
        <w:rPr>
          <w:color w:val="000000"/>
          <w:sz w:val="28"/>
          <w:szCs w:val="28"/>
        </w:rPr>
        <w:t>3.4.</w:t>
      </w:r>
      <w:r w:rsidR="00075A24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 xml:space="preserve">Зимняя обувь должна изготавливаться с утеплителем </w:t>
      </w:r>
      <w:r w:rsidR="00417BCF" w:rsidRPr="00F54BDF">
        <w:rPr>
          <w:color w:val="000000"/>
          <w:sz w:val="28"/>
          <w:szCs w:val="28"/>
        </w:rPr>
        <w:t>из натуральных огнестойких утеплителей</w:t>
      </w:r>
      <w:r w:rsidR="004F3055" w:rsidRPr="00F54BDF">
        <w:rPr>
          <w:color w:val="000000"/>
          <w:sz w:val="28"/>
          <w:szCs w:val="28"/>
        </w:rPr>
        <w:t xml:space="preserve"> с учетом применения в различных климатических поясах.</w:t>
      </w:r>
      <w:bookmarkStart w:id="19" w:name="_Toc302998551"/>
    </w:p>
    <w:p w:rsidR="00DE6AB1" w:rsidRDefault="00D515DA" w:rsidP="00AF0FD9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6B2A96">
        <w:rPr>
          <w:color w:val="000000"/>
          <w:sz w:val="28"/>
          <w:szCs w:val="28"/>
        </w:rPr>
        <w:t>3.5.</w:t>
      </w:r>
      <w:r w:rsidR="00C87E0D" w:rsidRPr="00C87E0D">
        <w:rPr>
          <w:color w:val="000000"/>
          <w:sz w:val="28"/>
          <w:szCs w:val="28"/>
        </w:rPr>
        <w:t xml:space="preserve"> </w:t>
      </w:r>
      <w:r w:rsidR="00D34FFB">
        <w:rPr>
          <w:color w:val="000000"/>
          <w:sz w:val="28"/>
          <w:szCs w:val="28"/>
        </w:rPr>
        <w:t xml:space="preserve">Гарантийный </w:t>
      </w:r>
      <w:r w:rsidR="00C87E0D" w:rsidRPr="001B5048">
        <w:rPr>
          <w:color w:val="000000"/>
          <w:sz w:val="28"/>
          <w:szCs w:val="28"/>
        </w:rPr>
        <w:t xml:space="preserve">срок по качеству изготовления </w:t>
      </w:r>
      <w:r w:rsidR="00C87E0D">
        <w:rPr>
          <w:color w:val="000000"/>
          <w:sz w:val="28"/>
          <w:szCs w:val="28"/>
        </w:rPr>
        <w:t>обуви</w:t>
      </w:r>
      <w:r w:rsidR="00C87E0D" w:rsidRPr="001B5048">
        <w:rPr>
          <w:color w:val="000000"/>
          <w:sz w:val="28"/>
          <w:szCs w:val="28"/>
        </w:rPr>
        <w:t>:</w:t>
      </w:r>
      <w:r w:rsidR="00D34FFB">
        <w:rPr>
          <w:color w:val="000000"/>
          <w:sz w:val="28"/>
          <w:szCs w:val="28"/>
        </w:rPr>
        <w:t xml:space="preserve"> </w:t>
      </w:r>
      <w:r w:rsidR="00D34FFB" w:rsidRPr="00DF3AF5">
        <w:rPr>
          <w:color w:val="000000"/>
          <w:sz w:val="28"/>
          <w:szCs w:val="28"/>
        </w:rPr>
        <w:t>7</w:t>
      </w:r>
      <w:r w:rsidR="0033305B">
        <w:rPr>
          <w:color w:val="000000"/>
          <w:sz w:val="28"/>
          <w:szCs w:val="28"/>
        </w:rPr>
        <w:t>0</w:t>
      </w:r>
      <w:r w:rsidR="00D34FFB" w:rsidRPr="00DF3AF5">
        <w:rPr>
          <w:color w:val="000000"/>
          <w:sz w:val="28"/>
          <w:szCs w:val="28"/>
        </w:rPr>
        <w:t xml:space="preserve"> дней </w:t>
      </w:r>
      <w:r w:rsidR="005B5A52" w:rsidRPr="00DF3AF5">
        <w:rPr>
          <w:color w:val="000000"/>
          <w:sz w:val="28"/>
          <w:szCs w:val="28"/>
        </w:rPr>
        <w:t>с даты поставки.</w:t>
      </w:r>
    </w:p>
    <w:p w:rsidR="004F3055" w:rsidRPr="00C87E0D" w:rsidRDefault="00C87E0D" w:rsidP="00ED16BB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 w:rsidRPr="004625DD">
        <w:rPr>
          <w:color w:val="000000"/>
          <w:sz w:val="28"/>
          <w:szCs w:val="28"/>
        </w:rPr>
        <w:br/>
      </w:r>
      <w:r w:rsidR="00337AB2">
        <w:rPr>
          <w:b/>
          <w:bCs/>
          <w:sz w:val="28"/>
          <w:szCs w:val="28"/>
        </w:rPr>
        <w:t xml:space="preserve">4. </w:t>
      </w:r>
      <w:r w:rsidR="004F3055" w:rsidRPr="00F54BDF">
        <w:rPr>
          <w:b/>
          <w:bCs/>
          <w:sz w:val="28"/>
          <w:szCs w:val="28"/>
        </w:rPr>
        <w:t>Требования к маркиров</w:t>
      </w:r>
      <w:bookmarkEnd w:id="19"/>
      <w:r w:rsidR="004F3055" w:rsidRPr="00F54BDF">
        <w:rPr>
          <w:b/>
          <w:bCs/>
          <w:sz w:val="28"/>
          <w:szCs w:val="28"/>
        </w:rPr>
        <w:t>ке</w:t>
      </w:r>
    </w:p>
    <w:p w:rsidR="004F3055" w:rsidRPr="00F54BDF" w:rsidRDefault="006B2A96" w:rsidP="00ED16BB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54BDF">
        <w:rPr>
          <w:color w:val="000000"/>
          <w:sz w:val="28"/>
          <w:szCs w:val="28"/>
        </w:rPr>
        <w:t xml:space="preserve"> 4.1.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 xml:space="preserve">Маркировка одежды должна соответствовать ТР ТС </w:t>
      </w:r>
      <w:r w:rsidR="00D239F1">
        <w:rPr>
          <w:color w:val="000000"/>
          <w:sz w:val="28"/>
          <w:szCs w:val="28"/>
        </w:rPr>
        <w:t>019/2011</w:t>
      </w:r>
      <w:r w:rsidR="004F3055" w:rsidRPr="00F54BDF">
        <w:rPr>
          <w:color w:val="000000"/>
          <w:sz w:val="28"/>
          <w:szCs w:val="28"/>
        </w:rPr>
        <w:t>.</w:t>
      </w:r>
    </w:p>
    <w:p w:rsidR="004F3055" w:rsidRPr="00F54BDF" w:rsidRDefault="00F54BDF" w:rsidP="00ED16BB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4.2.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Маркировка одежды и обуви наносится на ярлыки и ее изображение должно быть стойким. Обозначение защитных свойств по ТР ТС 019/2011, ГОСТ 12.4.103</w:t>
      </w:r>
      <w:r w:rsidR="00085B28" w:rsidRPr="00EE5FA3">
        <w:rPr>
          <w:color w:val="000000"/>
          <w:sz w:val="28"/>
          <w:szCs w:val="28"/>
        </w:rPr>
        <w:t>-83</w:t>
      </w:r>
      <w:r w:rsidR="004F3055" w:rsidRPr="00F54BDF">
        <w:rPr>
          <w:color w:val="000000"/>
          <w:sz w:val="28"/>
          <w:szCs w:val="28"/>
        </w:rPr>
        <w:t xml:space="preserve">. </w:t>
      </w:r>
    </w:p>
    <w:p w:rsidR="004F3055" w:rsidRDefault="00D515DA" w:rsidP="00D515DA">
      <w:pPr>
        <w:tabs>
          <w:tab w:val="left" w:pos="1134"/>
          <w:tab w:val="left" w:pos="15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B2A96">
        <w:rPr>
          <w:color w:val="000000"/>
          <w:sz w:val="28"/>
          <w:szCs w:val="28"/>
        </w:rPr>
        <w:t xml:space="preserve"> </w:t>
      </w:r>
      <w:r w:rsidR="00F54BDF">
        <w:rPr>
          <w:color w:val="000000"/>
          <w:sz w:val="28"/>
          <w:szCs w:val="28"/>
        </w:rPr>
        <w:t>4.3</w:t>
      </w:r>
      <w:r w:rsidR="00337AB2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Маркировка одежды должна содержать: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6964">
        <w:rPr>
          <w:sz w:val="28"/>
          <w:szCs w:val="28"/>
        </w:rPr>
        <w:t xml:space="preserve"> </w:t>
      </w:r>
      <w:r w:rsidR="004F3055" w:rsidRPr="00D515DA">
        <w:rPr>
          <w:sz w:val="28"/>
          <w:szCs w:val="28"/>
        </w:rPr>
        <w:t>наименование, товарный знак изготовителя;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 xml:space="preserve">уровень защиты, </w:t>
      </w:r>
      <w:r>
        <w:rPr>
          <w:sz w:val="28"/>
          <w:szCs w:val="28"/>
        </w:rPr>
        <w:t>тип ткани,</w:t>
      </w:r>
      <w:r w:rsidRPr="00D515DA">
        <w:rPr>
          <w:sz w:val="28"/>
          <w:szCs w:val="28"/>
        </w:rPr>
        <w:t xml:space="preserve"> размер, рост, номер модели</w:t>
      </w:r>
      <w:r>
        <w:rPr>
          <w:sz w:val="28"/>
          <w:szCs w:val="28"/>
        </w:rPr>
        <w:t>;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F3055" w:rsidRPr="00D515DA">
        <w:rPr>
          <w:sz w:val="28"/>
          <w:szCs w:val="28"/>
        </w:rPr>
        <w:t>буквенное обозначение защитных свойств;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3055" w:rsidRPr="00D515DA">
        <w:rPr>
          <w:sz w:val="28"/>
          <w:szCs w:val="28"/>
        </w:rPr>
        <w:t xml:space="preserve">знак соответствия по </w:t>
      </w:r>
      <w:r w:rsidR="004F3055" w:rsidRPr="00995EB4">
        <w:rPr>
          <w:color w:val="000000"/>
          <w:sz w:val="28"/>
          <w:szCs w:val="28"/>
        </w:rPr>
        <w:t>ТР ТС 019/2011</w:t>
      </w:r>
      <w:r w:rsidR="004F3055" w:rsidRPr="00995EB4">
        <w:rPr>
          <w:sz w:val="28"/>
          <w:szCs w:val="28"/>
        </w:rPr>
        <w:t>;</w:t>
      </w:r>
    </w:p>
    <w:p w:rsid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3055" w:rsidRPr="00D515DA">
        <w:rPr>
          <w:sz w:val="28"/>
          <w:szCs w:val="28"/>
        </w:rPr>
        <w:t xml:space="preserve">сведения об уходе за изделием. </w:t>
      </w:r>
      <w:bookmarkStart w:id="20" w:name="_Ref93088313"/>
      <w:bookmarkStart w:id="21" w:name="_Toc234645818"/>
      <w:bookmarkStart w:id="22" w:name="_Toc302998553"/>
    </w:p>
    <w:p w:rsid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 w:rsidRPr="00D515DA">
        <w:rPr>
          <w:b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="004F3055" w:rsidRPr="00337AB2">
        <w:rPr>
          <w:b/>
          <w:bCs/>
          <w:sz w:val="28"/>
          <w:szCs w:val="28"/>
        </w:rPr>
        <w:t>Подтверждение соответствия продукции предъявляемым требованиям</w:t>
      </w:r>
      <w:bookmarkEnd w:id="20"/>
      <w:bookmarkEnd w:id="21"/>
      <w:bookmarkEnd w:id="22"/>
    </w:p>
    <w:p w:rsidR="004F3055" w:rsidRPr="00F54BDF" w:rsidRDefault="00D515DA" w:rsidP="00D515DA">
      <w:pPr>
        <w:tabs>
          <w:tab w:val="left" w:pos="1134"/>
          <w:tab w:val="left" w:pos="156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54BDF">
        <w:rPr>
          <w:color w:val="000000"/>
          <w:sz w:val="28"/>
          <w:szCs w:val="28"/>
        </w:rPr>
        <w:t>5.1.</w:t>
      </w:r>
      <w:r w:rsidR="00AB4AB6">
        <w:rPr>
          <w:color w:val="000000"/>
          <w:sz w:val="28"/>
          <w:szCs w:val="28"/>
        </w:rPr>
        <w:t xml:space="preserve"> </w:t>
      </w:r>
      <w:r w:rsidR="0031543B">
        <w:rPr>
          <w:color w:val="000000"/>
          <w:sz w:val="28"/>
          <w:szCs w:val="28"/>
        </w:rPr>
        <w:t>Поставщик предоставляет Покупателю</w:t>
      </w:r>
      <w:r w:rsidR="00886C78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заверенные своей печатью копии следующих документов, подтверждающих соответствие предлагаемой им продукции установленным требованиям:</w:t>
      </w:r>
    </w:p>
    <w:p w:rsidR="004F3055" w:rsidRPr="00F54BDF" w:rsidRDefault="00F54BDF" w:rsidP="00D34FFB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5.1.1.</w:t>
      </w:r>
      <w:r w:rsidR="00AB4AB6">
        <w:rPr>
          <w:color w:val="000000"/>
          <w:sz w:val="28"/>
          <w:szCs w:val="28"/>
        </w:rPr>
        <w:t xml:space="preserve"> С</w:t>
      </w:r>
      <w:r w:rsidR="004F3055" w:rsidRPr="00F54BDF">
        <w:rPr>
          <w:color w:val="000000"/>
          <w:sz w:val="28"/>
          <w:szCs w:val="28"/>
        </w:rPr>
        <w:t>ертификаты соответствия на изделия из термостойких материалов, входящих в состав комплектов;</w:t>
      </w:r>
    </w:p>
    <w:p w:rsidR="004F3055" w:rsidRPr="00F54BDF" w:rsidRDefault="00D239F1" w:rsidP="00ED16BB">
      <w:pPr>
        <w:tabs>
          <w:tab w:val="left" w:pos="1134"/>
          <w:tab w:val="left" w:pos="1701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5.1.2</w:t>
      </w:r>
      <w:r w:rsidR="00F54BDF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П</w:t>
      </w:r>
      <w:r w:rsidR="004F3055" w:rsidRPr="00F54BDF">
        <w:rPr>
          <w:color w:val="000000"/>
          <w:sz w:val="28"/>
          <w:szCs w:val="28"/>
        </w:rPr>
        <w:t>ротоколы испытаний изделий и</w:t>
      </w:r>
      <w:r w:rsidR="0094666C">
        <w:rPr>
          <w:color w:val="000000"/>
          <w:sz w:val="28"/>
          <w:szCs w:val="28"/>
        </w:rPr>
        <w:t>/или</w:t>
      </w:r>
      <w:r w:rsidR="004F3055" w:rsidRPr="00F54BDF">
        <w:rPr>
          <w:color w:val="000000"/>
          <w:sz w:val="28"/>
          <w:szCs w:val="28"/>
        </w:rPr>
        <w:t xml:space="preserve"> соответствующих им пакетов материалов: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ограниченное распространение пламени по ГОСТ </w:t>
      </w:r>
      <w:r w:rsidR="00085B28">
        <w:rPr>
          <w:color w:val="000000"/>
          <w:sz w:val="28"/>
          <w:szCs w:val="28"/>
          <w:lang w:val="en-US"/>
        </w:rPr>
        <w:t>ISO</w:t>
      </w:r>
      <w:r w:rsidRPr="00870E55">
        <w:rPr>
          <w:color w:val="000000"/>
          <w:sz w:val="28"/>
          <w:szCs w:val="28"/>
        </w:rPr>
        <w:t xml:space="preserve"> 11612</w:t>
      </w:r>
      <w:r w:rsidR="00085B28" w:rsidRPr="00085B28">
        <w:rPr>
          <w:color w:val="000000"/>
          <w:sz w:val="28"/>
          <w:szCs w:val="28"/>
        </w:rPr>
        <w:t>-2014</w:t>
      </w:r>
      <w:r w:rsidRPr="00870E55">
        <w:rPr>
          <w:color w:val="000000"/>
          <w:sz w:val="28"/>
          <w:szCs w:val="28"/>
        </w:rPr>
        <w:t>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>на огнестойкость по измерениям длины обугливания в соо</w:t>
      </w:r>
      <w:r w:rsidR="00085B28">
        <w:rPr>
          <w:color w:val="000000"/>
          <w:sz w:val="28"/>
          <w:szCs w:val="28"/>
        </w:rPr>
        <w:t>тветствии с ГОСТ Р 12.4.234-2012</w:t>
      </w:r>
      <w:r w:rsidRPr="00870E55">
        <w:rPr>
          <w:color w:val="000000"/>
          <w:sz w:val="28"/>
          <w:szCs w:val="28"/>
        </w:rPr>
        <w:t>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</w:t>
      </w:r>
      <w:r w:rsidR="00085B28"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</w:t>
      </w:r>
      <w:r w:rsidR="00085B28"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>.</w:t>
      </w:r>
    </w:p>
    <w:p w:rsidR="004F3055" w:rsidRPr="00870E55" w:rsidRDefault="004F3055" w:rsidP="00ED16BB">
      <w:pPr>
        <w:tabs>
          <w:tab w:val="left" w:pos="426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после 5 стирок.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</w:t>
      </w:r>
      <w:r w:rsidR="00D706FA" w:rsidRPr="00D706FA">
        <w:rPr>
          <w:color w:val="000000"/>
          <w:sz w:val="28"/>
          <w:szCs w:val="28"/>
        </w:rPr>
        <w:t xml:space="preserve"> </w:t>
      </w:r>
      <w:r w:rsidR="00D706FA">
        <w:rPr>
          <w:color w:val="000000"/>
          <w:sz w:val="28"/>
          <w:szCs w:val="28"/>
        </w:rPr>
        <w:t>по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, подтверждающие постоянство защитных свойств ткани верха/костюма после 2 </w:t>
      </w:r>
      <w:r w:rsidR="00D35731">
        <w:rPr>
          <w:color w:val="000000"/>
          <w:sz w:val="28"/>
          <w:szCs w:val="28"/>
        </w:rPr>
        <w:t xml:space="preserve">и более </w:t>
      </w:r>
      <w:r w:rsidRPr="00870E55">
        <w:rPr>
          <w:color w:val="000000"/>
          <w:sz w:val="28"/>
          <w:szCs w:val="28"/>
        </w:rPr>
        <w:t>лет</w:t>
      </w:r>
      <w:r w:rsidR="00D706FA">
        <w:rPr>
          <w:color w:val="000000"/>
          <w:sz w:val="28"/>
          <w:szCs w:val="28"/>
        </w:rPr>
        <w:t xml:space="preserve"> эксплуатации</w:t>
      </w:r>
      <w:r w:rsidRPr="00870E55">
        <w:rPr>
          <w:color w:val="000000"/>
          <w:sz w:val="28"/>
          <w:szCs w:val="28"/>
        </w:rPr>
        <w:t>;</w:t>
      </w:r>
    </w:p>
    <w:p w:rsidR="004F30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испытаний, подтверждающие постоянство физико-механических показателей ткани верха костюма после 5, 50 тестовых стирок;</w:t>
      </w:r>
    </w:p>
    <w:p w:rsidR="00800E2A" w:rsidRDefault="0040477B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протоколы испытаний</w:t>
      </w:r>
      <w:r w:rsidR="00800E2A" w:rsidRPr="00870E55">
        <w:rPr>
          <w:color w:val="000000"/>
          <w:sz w:val="28"/>
          <w:szCs w:val="28"/>
        </w:rPr>
        <w:t xml:space="preserve"> </w:t>
      </w:r>
      <w:r w:rsidR="00800E2A" w:rsidRPr="00AF2090">
        <w:rPr>
          <w:color w:val="000000"/>
          <w:sz w:val="28"/>
          <w:szCs w:val="28"/>
        </w:rPr>
        <w:t>на удельное поверхностное электрическое сопротивление ткани верха</w:t>
      </w:r>
      <w:r w:rsidR="00E95937">
        <w:rPr>
          <w:color w:val="000000"/>
          <w:sz w:val="28"/>
          <w:szCs w:val="28"/>
        </w:rPr>
        <w:t xml:space="preserve"> костюмов, курток-накидок</w:t>
      </w:r>
      <w:r w:rsidR="00800E2A" w:rsidRPr="00AF2090">
        <w:rPr>
          <w:color w:val="000000"/>
          <w:sz w:val="28"/>
          <w:szCs w:val="28"/>
        </w:rPr>
        <w:t xml:space="preserve"> после 50 тестовых стирок в соответствии с ТР ТС 019/2011</w:t>
      </w:r>
      <w:r w:rsidR="00937D7F">
        <w:rPr>
          <w:color w:val="000000"/>
          <w:sz w:val="28"/>
          <w:szCs w:val="28"/>
        </w:rPr>
        <w:t>;</w:t>
      </w:r>
    </w:p>
    <w:p w:rsidR="00D32DC1" w:rsidRDefault="00D32DC1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протоколы испытаний на совместное применение костюма с дополнительными видами термостойкой спецодежды по ГОСТ 12.4.234</w:t>
      </w:r>
      <w:r w:rsidR="00811626"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4F3055" w:rsidRPr="00AF3A07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3A07">
        <w:rPr>
          <w:color w:val="000000"/>
          <w:sz w:val="28"/>
          <w:szCs w:val="28"/>
        </w:rPr>
        <w:t>для зимнего костюма предоставляется протокол о подтверждении теплоизоляционных свойств защитной одежды заявленным климатическим поясам;</w:t>
      </w:r>
    </w:p>
    <w:p w:rsidR="008666F9" w:rsidRDefault="001A770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8666F9" w:rsidRPr="00AF2090">
        <w:rPr>
          <w:color w:val="000000"/>
          <w:sz w:val="28"/>
          <w:szCs w:val="28"/>
        </w:rPr>
        <w:t>ротоколы испытаний фуфайки-свитера, термостойкого нательного белья, подшлемников, перчаток или соответствующих им пакетов материалов, для производства трикотажных изделий:</w:t>
      </w:r>
    </w:p>
    <w:p w:rsidR="008666F9" w:rsidRPr="00AF2090" w:rsidRDefault="008666F9" w:rsidP="00AF2090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огнестойкость и измерение длины обугливания в соответствие с ГОСТ Р 12.4.234</w:t>
      </w:r>
      <w:r w:rsidR="00811626"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>;</w:t>
      </w:r>
    </w:p>
    <w:p w:rsidR="008666F9" w:rsidRPr="00870E55" w:rsidRDefault="008666F9" w:rsidP="00AF2090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определение уровня защиты от термического воздействия электрической дуги по ГОСТ Р 12.4.234</w:t>
      </w:r>
      <w:r w:rsidR="00811626"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по EN ISO 20345(EN 345);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lastRenderedPageBreak/>
        <w:t>протокол испытаний материала верха обуви по ОСТ 17-317-74;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обуви на теплоизоляционные свойства обуви заявленным климатическим поясам;</w:t>
      </w:r>
    </w:p>
    <w:p w:rsidR="004F3055" w:rsidRPr="00F54BDF" w:rsidRDefault="001F2274" w:rsidP="001F2274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5.1.5</w:t>
      </w:r>
      <w:r w:rsidR="00F54BDF">
        <w:rPr>
          <w:color w:val="000000"/>
          <w:sz w:val="28"/>
          <w:szCs w:val="28"/>
        </w:rPr>
        <w:t>.</w:t>
      </w:r>
      <w:r w:rsidR="00075A24">
        <w:rPr>
          <w:color w:val="000000"/>
          <w:sz w:val="28"/>
          <w:szCs w:val="28"/>
        </w:rPr>
        <w:t xml:space="preserve"> И</w:t>
      </w:r>
      <w:r w:rsidR="004F3055" w:rsidRPr="00F54BDF">
        <w:rPr>
          <w:color w:val="000000"/>
          <w:sz w:val="28"/>
          <w:szCs w:val="28"/>
        </w:rPr>
        <w:t>нструкция по эксплуатации, оформленная в соответствии с ТР ТС 019/2011.</w:t>
      </w:r>
    </w:p>
    <w:p w:rsidR="004F3055" w:rsidRPr="00870E55" w:rsidRDefault="004F3055" w:rsidP="00371B07">
      <w:pPr>
        <w:pStyle w:val="a9"/>
        <w:keepNext/>
        <w:numPr>
          <w:ilvl w:val="0"/>
          <w:numId w:val="48"/>
        </w:numPr>
        <w:suppressAutoHyphens/>
        <w:spacing w:before="100" w:beforeAutospacing="1" w:after="100" w:afterAutospacing="1"/>
        <w:jc w:val="both"/>
        <w:outlineLvl w:val="1"/>
        <w:rPr>
          <w:sz w:val="28"/>
          <w:szCs w:val="28"/>
        </w:rPr>
      </w:pPr>
      <w:bookmarkStart w:id="23" w:name="_Toc249767958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870E55">
        <w:rPr>
          <w:b/>
          <w:bCs/>
          <w:sz w:val="28"/>
          <w:szCs w:val="28"/>
        </w:rPr>
        <w:t>Перечень закупаемой продукции</w:t>
      </w:r>
      <w:bookmarkEnd w:id="23"/>
    </w:p>
    <w:tbl>
      <w:tblPr>
        <w:tblW w:w="1039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2714"/>
        <w:gridCol w:w="2280"/>
        <w:gridCol w:w="1291"/>
        <w:gridCol w:w="989"/>
        <w:gridCol w:w="505"/>
        <w:gridCol w:w="2030"/>
      </w:tblGrid>
      <w:tr w:rsidR="004F3055" w:rsidRPr="00870E55" w:rsidTr="00737334">
        <w:trPr>
          <w:trHeight w:val="2479"/>
        </w:trPr>
        <w:tc>
          <w:tcPr>
            <w:tcW w:w="586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714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280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ГОСТ</w:t>
            </w:r>
          </w:p>
        </w:tc>
        <w:tc>
          <w:tcPr>
            <w:tcW w:w="1291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Основные характеристики</w:t>
            </w:r>
          </w:p>
        </w:tc>
        <w:tc>
          <w:tcPr>
            <w:tcW w:w="989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505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</w:rPr>
            </w:pPr>
            <w:r w:rsidRPr="00870E55">
              <w:rPr>
                <w:b/>
                <w:bCs/>
              </w:rPr>
              <w:t>Кол-во</w:t>
            </w:r>
          </w:p>
        </w:tc>
        <w:tc>
          <w:tcPr>
            <w:tcW w:w="2030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sz w:val="28"/>
                <w:szCs w:val="28"/>
              </w:rPr>
            </w:pPr>
            <w:r w:rsidRPr="00870E55">
              <w:rPr>
                <w:b/>
                <w:bCs/>
                <w:sz w:val="28"/>
                <w:szCs w:val="28"/>
              </w:rPr>
              <w:t>Размер</w:t>
            </w:r>
          </w:p>
        </w:tc>
      </w:tr>
      <w:tr w:rsidR="004F3055" w:rsidRPr="00870E55" w:rsidTr="00737334">
        <w:trPr>
          <w:trHeight w:val="567"/>
        </w:trPr>
        <w:tc>
          <w:tcPr>
            <w:tcW w:w="586" w:type="dxa"/>
            <w:vMerge w:val="restart"/>
          </w:tcPr>
          <w:p w:rsidR="004F3055" w:rsidRPr="00870E55" w:rsidRDefault="0042336A" w:rsidP="00870E55">
            <w:pPr>
              <w:jc w:val="center"/>
            </w:pPr>
            <w:r>
              <w:t>1</w:t>
            </w:r>
            <w:r w:rsidR="003712FF">
              <w:t>.</w:t>
            </w:r>
          </w:p>
        </w:tc>
        <w:tc>
          <w:tcPr>
            <w:tcW w:w="2714" w:type="dxa"/>
            <w:vMerge w:val="restart"/>
          </w:tcPr>
          <w:p w:rsidR="0089130E" w:rsidRPr="0089130E" w:rsidRDefault="004F3055" w:rsidP="00DE00EB">
            <w:r w:rsidRPr="00870E55">
              <w:t>Костюм зимний термостойкий из ткани с постоянными термостойкими свойствами плотностью 220 г/м</w:t>
            </w:r>
            <w:r w:rsidRPr="00870E55">
              <w:rPr>
                <w:vertAlign w:val="superscript"/>
              </w:rPr>
              <w:t>2</w:t>
            </w:r>
            <w:r w:rsidRPr="00870E55">
              <w:t xml:space="preserve"> для защиты от термических рисков электрической дуги во II климатическом поясе (куртка, полукомбинезон)</w:t>
            </w:r>
          </w:p>
        </w:tc>
        <w:tc>
          <w:tcPr>
            <w:tcW w:w="2280" w:type="dxa"/>
            <w:vMerge w:val="restart"/>
            <w:vAlign w:val="center"/>
          </w:tcPr>
          <w:p w:rsidR="004F3055" w:rsidRPr="00870E55" w:rsidRDefault="004F3055" w:rsidP="00870E55">
            <w:pPr>
              <w:jc w:val="center"/>
            </w:pPr>
            <w:r w:rsidRPr="00870E55">
              <w:rPr>
                <w:color w:val="000000"/>
              </w:rPr>
              <w:t>ТР ТС 019/2011 /</w:t>
            </w:r>
          </w:p>
          <w:p w:rsidR="004F3055" w:rsidRPr="00811626" w:rsidRDefault="004F3055" w:rsidP="00870E55">
            <w:pPr>
              <w:jc w:val="center"/>
            </w:pPr>
            <w:r w:rsidRPr="00870E55">
              <w:t>ГОСТ Р 12.4.234-</w:t>
            </w:r>
            <w:r w:rsidR="00811626" w:rsidRPr="00811626">
              <w:t>2012</w:t>
            </w:r>
          </w:p>
          <w:p w:rsidR="004F3055" w:rsidRPr="00811626" w:rsidRDefault="004F3055" w:rsidP="00870E55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811626">
              <w:t>2014</w:t>
            </w:r>
          </w:p>
          <w:p w:rsidR="002351A3" w:rsidRDefault="004F3055" w:rsidP="00870E55">
            <w:pPr>
              <w:jc w:val="center"/>
            </w:pPr>
            <w:r w:rsidRPr="00870E55">
              <w:t>ГОСТ Р 12.4.236-</w:t>
            </w:r>
          </w:p>
          <w:p w:rsidR="004F3055" w:rsidRPr="00A26331" w:rsidRDefault="00811626" w:rsidP="00870E55">
            <w:pPr>
              <w:jc w:val="center"/>
            </w:pPr>
            <w:r w:rsidRPr="00A26331">
              <w:t>2011</w:t>
            </w:r>
          </w:p>
          <w:p w:rsidR="002351A3" w:rsidRDefault="002351A3" w:rsidP="00870E55">
            <w:pPr>
              <w:jc w:val="center"/>
            </w:pPr>
            <w:r>
              <w:t>ГОСТ 12.4.221-2002</w:t>
            </w:r>
          </w:p>
          <w:p w:rsidR="002351A3" w:rsidRPr="002351A3" w:rsidRDefault="002351A3" w:rsidP="00870E55">
            <w:pPr>
              <w:jc w:val="center"/>
            </w:pPr>
            <w:r>
              <w:t>ГОСТ Р 12.4.200-99</w:t>
            </w:r>
          </w:p>
          <w:p w:rsidR="004F3055" w:rsidRPr="00870E55" w:rsidRDefault="004F3055" w:rsidP="00870E55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:rsidR="004F3055" w:rsidRPr="00AF3A07" w:rsidRDefault="004F3055" w:rsidP="00AF3A07">
            <w:r w:rsidRPr="00AF3A07">
              <w:t xml:space="preserve">Уровень защиты не менее </w:t>
            </w:r>
            <w:r w:rsidR="00AF3A07">
              <w:t>55</w:t>
            </w:r>
            <w:r w:rsidR="00AF3A07" w:rsidRPr="00AF3A07">
              <w:t xml:space="preserve"> </w:t>
            </w:r>
            <w:r w:rsidRPr="00AF3A07">
              <w:t>кал/см</w:t>
            </w:r>
            <w:r w:rsidRPr="00AF3A07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vAlign w:val="center"/>
          </w:tcPr>
          <w:p w:rsidR="004F3055" w:rsidRPr="00870E55" w:rsidRDefault="0026206F" w:rsidP="00870E55">
            <w:pPr>
              <w:jc w:val="center"/>
            </w:pPr>
            <w:proofErr w:type="spellStart"/>
            <w:r>
              <w:t>к</w:t>
            </w:r>
            <w:r w:rsidR="004F3055" w:rsidRPr="00870E55">
              <w:t>омпл</w:t>
            </w:r>
            <w:proofErr w:type="spellEnd"/>
            <w:r>
              <w:t>.</w:t>
            </w:r>
          </w:p>
        </w:tc>
        <w:tc>
          <w:tcPr>
            <w:tcW w:w="505" w:type="dxa"/>
            <w:vAlign w:val="center"/>
          </w:tcPr>
          <w:p w:rsidR="004F3055" w:rsidRPr="00DE00EB" w:rsidRDefault="00DE00EB" w:rsidP="00870E55">
            <w:pPr>
              <w:jc w:val="center"/>
            </w:pPr>
            <w:r>
              <w:t>1</w:t>
            </w:r>
          </w:p>
        </w:tc>
        <w:tc>
          <w:tcPr>
            <w:tcW w:w="2030" w:type="dxa"/>
          </w:tcPr>
          <w:p w:rsidR="004F3055" w:rsidRPr="00870E55" w:rsidRDefault="00855FF1" w:rsidP="00870E55">
            <w:pPr>
              <w:jc w:val="center"/>
            </w:pPr>
            <w:r>
              <w:t>жен. 44-46</w:t>
            </w:r>
            <w:r w:rsidR="008A112F">
              <w:t>/158-164</w:t>
            </w:r>
          </w:p>
        </w:tc>
      </w:tr>
      <w:tr w:rsidR="004F3055" w:rsidRPr="00870E55" w:rsidTr="00737334">
        <w:trPr>
          <w:trHeight w:val="567"/>
        </w:trPr>
        <w:tc>
          <w:tcPr>
            <w:tcW w:w="586" w:type="dxa"/>
            <w:vMerge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F3055" w:rsidRPr="00870E55" w:rsidRDefault="004F3055" w:rsidP="00870E55"/>
        </w:tc>
        <w:tc>
          <w:tcPr>
            <w:tcW w:w="2280" w:type="dxa"/>
            <w:vMerge/>
            <w:vAlign w:val="center"/>
          </w:tcPr>
          <w:p w:rsidR="004F3055" w:rsidRPr="00870E55" w:rsidRDefault="004F305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4F3055" w:rsidRPr="00870E55" w:rsidRDefault="004F3055" w:rsidP="00870E55"/>
        </w:tc>
        <w:tc>
          <w:tcPr>
            <w:tcW w:w="989" w:type="dxa"/>
            <w:vMerge/>
            <w:vAlign w:val="center"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4F3055" w:rsidRPr="00387DB4" w:rsidRDefault="001A7705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4F3055" w:rsidRPr="00DE00EB" w:rsidRDefault="00DE00EB" w:rsidP="001A7705">
            <w:pPr>
              <w:jc w:val="center"/>
            </w:pPr>
            <w:r>
              <w:t xml:space="preserve">муж. </w:t>
            </w:r>
            <w:r w:rsidR="001A7705">
              <w:t>44-46</w:t>
            </w:r>
            <w:r>
              <w:t>/170-176</w:t>
            </w:r>
          </w:p>
        </w:tc>
      </w:tr>
      <w:tr w:rsidR="004F3055" w:rsidRPr="00870E55" w:rsidTr="00737334">
        <w:trPr>
          <w:trHeight w:val="567"/>
        </w:trPr>
        <w:tc>
          <w:tcPr>
            <w:tcW w:w="586" w:type="dxa"/>
            <w:vMerge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F3055" w:rsidRPr="00870E55" w:rsidRDefault="004F3055" w:rsidP="00870E55"/>
        </w:tc>
        <w:tc>
          <w:tcPr>
            <w:tcW w:w="2280" w:type="dxa"/>
            <w:vMerge/>
            <w:vAlign w:val="center"/>
          </w:tcPr>
          <w:p w:rsidR="004F3055" w:rsidRPr="00870E55" w:rsidRDefault="004F305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4F3055" w:rsidRPr="00870E55" w:rsidRDefault="004F3055" w:rsidP="00870E55"/>
        </w:tc>
        <w:tc>
          <w:tcPr>
            <w:tcW w:w="989" w:type="dxa"/>
            <w:vMerge/>
            <w:vAlign w:val="center"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4F3055" w:rsidRPr="00387DB4" w:rsidRDefault="00855FF1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4F3055" w:rsidRPr="00870E55" w:rsidRDefault="00855FF1" w:rsidP="001A7705">
            <w:pPr>
              <w:jc w:val="center"/>
            </w:pPr>
            <w:r>
              <w:t>жен</w:t>
            </w:r>
            <w:r w:rsidR="00DE00EB">
              <w:t>. 48-50/</w:t>
            </w:r>
            <w:r>
              <w:t>158-164</w:t>
            </w:r>
          </w:p>
        </w:tc>
      </w:tr>
      <w:tr w:rsidR="004F3055" w:rsidRPr="00870E55" w:rsidTr="00737334">
        <w:trPr>
          <w:trHeight w:val="567"/>
        </w:trPr>
        <w:tc>
          <w:tcPr>
            <w:tcW w:w="586" w:type="dxa"/>
            <w:vMerge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F3055" w:rsidRPr="00870E55" w:rsidRDefault="004F3055" w:rsidP="00870E55"/>
        </w:tc>
        <w:tc>
          <w:tcPr>
            <w:tcW w:w="2280" w:type="dxa"/>
            <w:vMerge/>
            <w:vAlign w:val="center"/>
          </w:tcPr>
          <w:p w:rsidR="004F3055" w:rsidRPr="00870E55" w:rsidRDefault="004F305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4F3055" w:rsidRPr="00870E55" w:rsidRDefault="004F3055" w:rsidP="00870E55"/>
        </w:tc>
        <w:tc>
          <w:tcPr>
            <w:tcW w:w="989" w:type="dxa"/>
            <w:vMerge/>
            <w:vAlign w:val="center"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4F3055" w:rsidRPr="00387DB4" w:rsidRDefault="00855FF1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4F3055" w:rsidRPr="00870E55" w:rsidRDefault="00855FF1" w:rsidP="001A7705">
            <w:pPr>
              <w:jc w:val="center"/>
            </w:pPr>
            <w:r>
              <w:t>жен</w:t>
            </w:r>
            <w:r w:rsidR="008A112F">
              <w:t>. 48-50/</w:t>
            </w:r>
            <w:r>
              <w:t>170-176</w:t>
            </w:r>
          </w:p>
        </w:tc>
      </w:tr>
      <w:tr w:rsidR="002D7DB2" w:rsidRPr="00870E55" w:rsidTr="00737334">
        <w:trPr>
          <w:trHeight w:val="567"/>
        </w:trPr>
        <w:tc>
          <w:tcPr>
            <w:tcW w:w="586" w:type="dxa"/>
            <w:vMerge/>
          </w:tcPr>
          <w:p w:rsidR="002D7DB2" w:rsidRPr="00870E55" w:rsidRDefault="002D7DB2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7DB2" w:rsidRPr="00870E55" w:rsidRDefault="002D7DB2" w:rsidP="00870E55"/>
        </w:tc>
        <w:tc>
          <w:tcPr>
            <w:tcW w:w="2280" w:type="dxa"/>
            <w:vMerge/>
            <w:vAlign w:val="center"/>
          </w:tcPr>
          <w:p w:rsidR="002D7DB2" w:rsidRPr="00870E55" w:rsidRDefault="002D7DB2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7DB2" w:rsidRPr="00870E55" w:rsidRDefault="002D7DB2" w:rsidP="00870E55"/>
        </w:tc>
        <w:tc>
          <w:tcPr>
            <w:tcW w:w="989" w:type="dxa"/>
            <w:vMerge/>
            <w:vAlign w:val="center"/>
          </w:tcPr>
          <w:p w:rsidR="002D7DB2" w:rsidRPr="00870E55" w:rsidRDefault="002D7DB2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7DB2" w:rsidRPr="00387DB4" w:rsidRDefault="002D7DB2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2D7DB2" w:rsidRDefault="002D7DB2" w:rsidP="001A7705">
            <w:pPr>
              <w:jc w:val="center"/>
            </w:pPr>
            <w:r>
              <w:t>муж. 48-50/170-176</w:t>
            </w:r>
          </w:p>
        </w:tc>
      </w:tr>
      <w:tr w:rsidR="00DE00EB" w:rsidRPr="00870E55" w:rsidTr="00737334">
        <w:trPr>
          <w:trHeight w:val="567"/>
        </w:trPr>
        <w:tc>
          <w:tcPr>
            <w:tcW w:w="586" w:type="dxa"/>
            <w:vMerge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E00EB" w:rsidRPr="00870E55" w:rsidRDefault="00DE00EB" w:rsidP="00870E55"/>
        </w:tc>
        <w:tc>
          <w:tcPr>
            <w:tcW w:w="2280" w:type="dxa"/>
            <w:vMerge/>
            <w:vAlign w:val="center"/>
          </w:tcPr>
          <w:p w:rsidR="00DE00EB" w:rsidRPr="00870E55" w:rsidRDefault="00DE00EB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DE00EB" w:rsidRPr="00870E55" w:rsidRDefault="00DE00EB" w:rsidP="00870E55"/>
        </w:tc>
        <w:tc>
          <w:tcPr>
            <w:tcW w:w="989" w:type="dxa"/>
            <w:vMerge/>
            <w:vAlign w:val="center"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DE00EB" w:rsidRPr="00387DB4" w:rsidRDefault="00DE00EB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DE00EB" w:rsidRPr="00870E55" w:rsidRDefault="00855FF1" w:rsidP="00DE00EB">
            <w:pPr>
              <w:jc w:val="center"/>
            </w:pPr>
            <w:r>
              <w:t>муж. 48-50/182-188</w:t>
            </w:r>
          </w:p>
        </w:tc>
      </w:tr>
      <w:tr w:rsidR="00DE00EB" w:rsidRPr="00870E55" w:rsidTr="00737334">
        <w:trPr>
          <w:trHeight w:val="567"/>
        </w:trPr>
        <w:tc>
          <w:tcPr>
            <w:tcW w:w="586" w:type="dxa"/>
            <w:vMerge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E00EB" w:rsidRPr="00870E55" w:rsidRDefault="00DE00EB" w:rsidP="00870E55"/>
        </w:tc>
        <w:tc>
          <w:tcPr>
            <w:tcW w:w="2280" w:type="dxa"/>
            <w:vMerge/>
            <w:vAlign w:val="center"/>
          </w:tcPr>
          <w:p w:rsidR="00DE00EB" w:rsidRPr="00870E55" w:rsidRDefault="00DE00EB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DE00EB" w:rsidRPr="00870E55" w:rsidRDefault="00DE00EB" w:rsidP="00870E55"/>
        </w:tc>
        <w:tc>
          <w:tcPr>
            <w:tcW w:w="989" w:type="dxa"/>
            <w:vMerge/>
            <w:vAlign w:val="center"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DE00EB" w:rsidRPr="00387DB4" w:rsidRDefault="00855FF1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DE00EB" w:rsidRPr="00870E55" w:rsidRDefault="00855FF1" w:rsidP="00DE00EB">
            <w:pPr>
              <w:jc w:val="center"/>
            </w:pPr>
            <w:r>
              <w:t>жен</w:t>
            </w:r>
            <w:r w:rsidR="00DE00EB">
              <w:t xml:space="preserve">. </w:t>
            </w:r>
            <w:r>
              <w:t>52-54/158-164</w:t>
            </w:r>
          </w:p>
        </w:tc>
      </w:tr>
      <w:tr w:rsidR="00DE00EB" w:rsidRPr="00870E55" w:rsidTr="00737334">
        <w:trPr>
          <w:trHeight w:val="567"/>
        </w:trPr>
        <w:tc>
          <w:tcPr>
            <w:tcW w:w="586" w:type="dxa"/>
            <w:vMerge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E00EB" w:rsidRPr="00870E55" w:rsidRDefault="00DE00EB" w:rsidP="00870E55"/>
        </w:tc>
        <w:tc>
          <w:tcPr>
            <w:tcW w:w="2280" w:type="dxa"/>
            <w:vMerge/>
            <w:vAlign w:val="center"/>
          </w:tcPr>
          <w:p w:rsidR="00DE00EB" w:rsidRPr="00870E55" w:rsidRDefault="00DE00EB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DE00EB" w:rsidRPr="00870E55" w:rsidRDefault="00DE00EB" w:rsidP="00870E55"/>
        </w:tc>
        <w:tc>
          <w:tcPr>
            <w:tcW w:w="989" w:type="dxa"/>
            <w:vMerge/>
            <w:vAlign w:val="center"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DE00EB" w:rsidRPr="00387DB4" w:rsidRDefault="002D7DB2" w:rsidP="00870E55">
            <w:pPr>
              <w:jc w:val="center"/>
            </w:pPr>
            <w:r w:rsidRPr="00387DB4">
              <w:t>4</w:t>
            </w:r>
          </w:p>
        </w:tc>
        <w:tc>
          <w:tcPr>
            <w:tcW w:w="2030" w:type="dxa"/>
          </w:tcPr>
          <w:p w:rsidR="00DE00EB" w:rsidRPr="00870E55" w:rsidRDefault="00855FF1" w:rsidP="00DE00EB">
            <w:pPr>
              <w:jc w:val="center"/>
            </w:pPr>
            <w:r>
              <w:t>муж. 52-54/170-176</w:t>
            </w:r>
          </w:p>
        </w:tc>
      </w:tr>
      <w:tr w:rsidR="00DE00EB" w:rsidRPr="00870E55" w:rsidTr="00737334">
        <w:trPr>
          <w:trHeight w:val="567"/>
        </w:trPr>
        <w:tc>
          <w:tcPr>
            <w:tcW w:w="586" w:type="dxa"/>
            <w:vMerge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E00EB" w:rsidRPr="00870E55" w:rsidRDefault="00DE00EB" w:rsidP="00870E55"/>
        </w:tc>
        <w:tc>
          <w:tcPr>
            <w:tcW w:w="2280" w:type="dxa"/>
            <w:vMerge/>
            <w:vAlign w:val="center"/>
          </w:tcPr>
          <w:p w:rsidR="00DE00EB" w:rsidRPr="00870E55" w:rsidRDefault="00DE00EB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DE00EB" w:rsidRPr="00870E55" w:rsidRDefault="00DE00EB" w:rsidP="00870E55"/>
        </w:tc>
        <w:tc>
          <w:tcPr>
            <w:tcW w:w="989" w:type="dxa"/>
            <w:vMerge/>
            <w:vAlign w:val="center"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DE00EB" w:rsidRPr="00387DB4" w:rsidRDefault="00855FF1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DE00EB" w:rsidRPr="00870E55" w:rsidRDefault="00855FF1" w:rsidP="00DE00EB">
            <w:pPr>
              <w:jc w:val="center"/>
            </w:pPr>
            <w:r>
              <w:t>муж. 60-62/182-188</w:t>
            </w:r>
          </w:p>
        </w:tc>
      </w:tr>
      <w:tr w:rsidR="00970443" w:rsidRPr="00870E55" w:rsidTr="00737334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:rsidR="00970443" w:rsidRPr="00870E55" w:rsidRDefault="00970443" w:rsidP="00870E55">
            <w:pPr>
              <w:jc w:val="center"/>
            </w:pPr>
            <w:r>
              <w:t>2</w:t>
            </w:r>
            <w:r w:rsidR="003712FF">
              <w:t>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70443" w:rsidRDefault="00970443" w:rsidP="00732281">
            <w:r w:rsidRPr="00870E55">
              <w:t xml:space="preserve">Костюм </w:t>
            </w:r>
            <w:r>
              <w:t>летний</w:t>
            </w:r>
            <w:r w:rsidRPr="00870E55">
              <w:t xml:space="preserve"> термостойкий из ткани с постоянными термостойкими </w:t>
            </w:r>
            <w:r>
              <w:t>свойствами плотностью 19</w:t>
            </w:r>
            <w:r w:rsidRPr="00870E55">
              <w:t>0 г/м</w:t>
            </w:r>
            <w:r w:rsidRPr="00870E55">
              <w:rPr>
                <w:vertAlign w:val="superscript"/>
              </w:rPr>
              <w:t>2</w:t>
            </w:r>
            <w:r w:rsidRPr="00870E55">
              <w:t xml:space="preserve"> для защиты от термических рисков электрической дуги </w:t>
            </w:r>
            <w:r>
              <w:t>(куртка, брюки)</w:t>
            </w:r>
          </w:p>
          <w:p w:rsidR="00970443" w:rsidRDefault="00970443" w:rsidP="00732281"/>
          <w:p w:rsidR="00970443" w:rsidRPr="00870E55" w:rsidRDefault="00970443">
            <w:r w:rsidRPr="0089130E">
              <w:t xml:space="preserve">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70443" w:rsidRPr="00870E55" w:rsidRDefault="00970443" w:rsidP="00732281">
            <w:pPr>
              <w:jc w:val="center"/>
            </w:pPr>
            <w:r w:rsidRPr="00870E55">
              <w:rPr>
                <w:color w:val="000000"/>
              </w:rPr>
              <w:t>ТР ТС 019/2011 /</w:t>
            </w:r>
          </w:p>
          <w:p w:rsidR="00970443" w:rsidRPr="00EE5FA3" w:rsidRDefault="00970443" w:rsidP="00732281">
            <w:pPr>
              <w:jc w:val="center"/>
            </w:pPr>
            <w:r w:rsidRPr="00870E55">
              <w:t>ГОСТ Р 12.4.234-</w:t>
            </w:r>
            <w:r w:rsidR="00811626" w:rsidRPr="00EE5FA3">
              <w:t>2012</w:t>
            </w:r>
          </w:p>
          <w:p w:rsidR="00970443" w:rsidRDefault="00970443" w:rsidP="00732281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EE5FA3">
              <w:t>2014</w:t>
            </w:r>
          </w:p>
          <w:p w:rsidR="00E64D41" w:rsidRDefault="00E64D41" w:rsidP="00E64D41">
            <w:pPr>
              <w:jc w:val="center"/>
            </w:pPr>
            <w:r>
              <w:t>ГОСТ 12.4.221-2002</w:t>
            </w:r>
          </w:p>
          <w:p w:rsidR="00E64D41" w:rsidRPr="002351A3" w:rsidRDefault="00E64D41" w:rsidP="00E64D41">
            <w:pPr>
              <w:jc w:val="center"/>
            </w:pPr>
            <w:r>
              <w:t>ГОСТ Р 12.4.200-99</w:t>
            </w:r>
          </w:p>
          <w:p w:rsidR="00E64D41" w:rsidRPr="00EE5FA3" w:rsidRDefault="00E64D41" w:rsidP="00732281">
            <w:pPr>
              <w:jc w:val="center"/>
            </w:pPr>
          </w:p>
          <w:p w:rsidR="00970443" w:rsidRPr="00870E55" w:rsidRDefault="00970443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70443" w:rsidRPr="00AF3A07" w:rsidRDefault="00970443" w:rsidP="0026206F">
            <w:r w:rsidRPr="00AF3A07">
              <w:t xml:space="preserve">Уровень защиты комплекта совместно с </w:t>
            </w:r>
            <w:proofErr w:type="spellStart"/>
            <w:r w:rsidRPr="00AF3A07">
              <w:t>доп</w:t>
            </w:r>
            <w:r w:rsidR="0026206F">
              <w:t>олн</w:t>
            </w:r>
            <w:proofErr w:type="spellEnd"/>
            <w:r w:rsidRPr="00AF3A07">
              <w:t xml:space="preserve">. </w:t>
            </w:r>
            <w:r w:rsidR="0026206F">
              <w:t>с</w:t>
            </w:r>
            <w:r w:rsidRPr="00AF3A07">
              <w:t>редствами защиты не менее 55 кал/см</w:t>
            </w:r>
            <w:r w:rsidRPr="00AF3A07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0443" w:rsidRPr="00870E55" w:rsidRDefault="0026206F" w:rsidP="00870E55">
            <w:pPr>
              <w:jc w:val="center"/>
            </w:pPr>
            <w:proofErr w:type="spellStart"/>
            <w:r>
              <w:t>к</w:t>
            </w:r>
            <w:r w:rsidR="00970443" w:rsidRPr="00870E55">
              <w:t>омпл</w:t>
            </w:r>
            <w:proofErr w:type="spellEnd"/>
            <w:r>
              <w:t>.</w:t>
            </w:r>
          </w:p>
        </w:tc>
        <w:tc>
          <w:tcPr>
            <w:tcW w:w="505" w:type="dxa"/>
            <w:tcBorders>
              <w:left w:val="single" w:sz="4" w:space="0" w:color="auto"/>
            </w:tcBorders>
            <w:vAlign w:val="center"/>
          </w:tcPr>
          <w:p w:rsidR="00970443" w:rsidRPr="00387DB4" w:rsidRDefault="002D7DB2" w:rsidP="004D2723">
            <w:pPr>
              <w:jc w:val="center"/>
            </w:pPr>
            <w:r w:rsidRPr="00387DB4">
              <w:t>2</w:t>
            </w:r>
          </w:p>
        </w:tc>
        <w:tc>
          <w:tcPr>
            <w:tcW w:w="2030" w:type="dxa"/>
          </w:tcPr>
          <w:p w:rsidR="00737334" w:rsidRDefault="00737334" w:rsidP="00737334">
            <w:r>
              <w:t>муж.</w:t>
            </w:r>
            <w:r w:rsidR="00970443">
              <w:t xml:space="preserve"> </w:t>
            </w:r>
            <w:r>
              <w:t>52-54/170-176</w:t>
            </w:r>
          </w:p>
          <w:p w:rsidR="00970443" w:rsidRPr="00870E55" w:rsidRDefault="00970443" w:rsidP="001A7705">
            <w:pPr>
              <w:jc w:val="center"/>
            </w:pPr>
          </w:p>
        </w:tc>
      </w:tr>
      <w:tr w:rsidR="00970443" w:rsidRPr="00870E55" w:rsidTr="00737334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nil"/>
            </w:tcBorders>
          </w:tcPr>
          <w:p w:rsidR="00970443" w:rsidRPr="00870E55" w:rsidRDefault="00970443" w:rsidP="00732281"/>
        </w:tc>
        <w:tc>
          <w:tcPr>
            <w:tcW w:w="2280" w:type="dxa"/>
            <w:vMerge/>
            <w:tcBorders>
              <w:bottom w:val="nil"/>
            </w:tcBorders>
            <w:vAlign w:val="center"/>
          </w:tcPr>
          <w:p w:rsidR="00970443" w:rsidRPr="00870E55" w:rsidRDefault="00970443" w:rsidP="00732281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tcBorders>
              <w:bottom w:val="nil"/>
            </w:tcBorders>
            <w:vAlign w:val="center"/>
          </w:tcPr>
          <w:p w:rsidR="00970443" w:rsidRDefault="00970443" w:rsidP="00870E55"/>
        </w:tc>
        <w:tc>
          <w:tcPr>
            <w:tcW w:w="989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505" w:type="dxa"/>
            <w:tcBorders>
              <w:left w:val="single" w:sz="4" w:space="0" w:color="auto"/>
            </w:tcBorders>
            <w:vAlign w:val="center"/>
          </w:tcPr>
          <w:p w:rsidR="00970443" w:rsidRPr="00387DB4" w:rsidRDefault="00970443" w:rsidP="004D2723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970443" w:rsidRPr="00870E55" w:rsidRDefault="00011991" w:rsidP="001A7705">
            <w:pPr>
              <w:jc w:val="center"/>
            </w:pPr>
            <w:r>
              <w:t>муж. 60-62/182-188</w:t>
            </w:r>
          </w:p>
        </w:tc>
      </w:tr>
      <w:tr w:rsidR="004F3055" w:rsidRPr="00870E55" w:rsidTr="00737334">
        <w:trPr>
          <w:trHeight w:val="2284"/>
        </w:trPr>
        <w:tc>
          <w:tcPr>
            <w:tcW w:w="586" w:type="dxa"/>
            <w:tcBorders>
              <w:top w:val="single" w:sz="4" w:space="0" w:color="auto"/>
            </w:tcBorders>
          </w:tcPr>
          <w:p w:rsidR="004F3055" w:rsidRPr="00870E55" w:rsidRDefault="0042336A" w:rsidP="00870E55">
            <w:pPr>
              <w:jc w:val="center"/>
            </w:pPr>
            <w:r>
              <w:lastRenderedPageBreak/>
              <w:t>3</w:t>
            </w:r>
            <w:r w:rsidR="003712FF">
              <w:t>.</w:t>
            </w:r>
          </w:p>
        </w:tc>
        <w:tc>
          <w:tcPr>
            <w:tcW w:w="2714" w:type="dxa"/>
            <w:tcBorders>
              <w:top w:val="single" w:sz="4" w:space="0" w:color="auto"/>
            </w:tcBorders>
          </w:tcPr>
          <w:p w:rsidR="0089130E" w:rsidRPr="00870E55" w:rsidRDefault="004F3055" w:rsidP="002B26E2">
            <w:r w:rsidRPr="00870E55">
              <w:t>Подшлемник зимний 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vAlign w:val="center"/>
          </w:tcPr>
          <w:p w:rsidR="004F3055" w:rsidRDefault="004F3055" w:rsidP="00870E55">
            <w:pPr>
              <w:jc w:val="center"/>
              <w:rPr>
                <w:color w:val="000000"/>
              </w:rPr>
            </w:pPr>
            <w:r w:rsidRPr="00870E55">
              <w:rPr>
                <w:color w:val="000000"/>
              </w:rPr>
              <w:t>ТР ТС 019/2011/</w:t>
            </w:r>
          </w:p>
          <w:p w:rsidR="00EE5FA3" w:rsidRPr="00870E55" w:rsidRDefault="00EE5FA3" w:rsidP="00870E55">
            <w:pPr>
              <w:jc w:val="center"/>
            </w:pPr>
            <w:r w:rsidRPr="00870E55">
              <w:t>ГОСТ Р 12.4.234-</w:t>
            </w:r>
            <w:r w:rsidRPr="00EE5FA3">
              <w:t>2012</w:t>
            </w:r>
          </w:p>
          <w:p w:rsidR="004F3055" w:rsidRDefault="004F3055" w:rsidP="00870E55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EE5FA3">
              <w:t>2014</w:t>
            </w:r>
          </w:p>
          <w:p w:rsidR="00E64D41" w:rsidRDefault="00E64D41" w:rsidP="00E64D41">
            <w:pPr>
              <w:jc w:val="center"/>
            </w:pPr>
            <w:r>
              <w:t>ГОСТ 12.4.221-2002</w:t>
            </w:r>
          </w:p>
          <w:p w:rsidR="00E64D41" w:rsidRPr="002351A3" w:rsidRDefault="00E64D41" w:rsidP="00E64D41">
            <w:pPr>
              <w:jc w:val="center"/>
            </w:pPr>
            <w:r>
              <w:t>ГОСТ Р 12.4.200-99</w:t>
            </w:r>
          </w:p>
          <w:p w:rsidR="00E64D41" w:rsidRPr="00EE5FA3" w:rsidRDefault="00E64D41" w:rsidP="00870E55">
            <w:pPr>
              <w:jc w:val="center"/>
            </w:pPr>
          </w:p>
          <w:p w:rsidR="004F3055" w:rsidRPr="00EE5FA3" w:rsidRDefault="004F3055" w:rsidP="00811626">
            <w:pPr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:rsidR="004F3055" w:rsidRPr="00870E55" w:rsidRDefault="004F3055" w:rsidP="00870E55">
            <w:r w:rsidRPr="00870E55">
              <w:t xml:space="preserve">Уровень защиты не менее </w:t>
            </w:r>
            <w:r w:rsidR="003D374D" w:rsidRPr="003D374D">
              <w:rPr>
                <w:color w:val="000000" w:themeColor="text1"/>
              </w:rPr>
              <w:t>35</w:t>
            </w:r>
            <w:r w:rsidRPr="003D374D">
              <w:rPr>
                <w:color w:val="000000" w:themeColor="text1"/>
              </w:rPr>
              <w:t xml:space="preserve"> </w:t>
            </w:r>
            <w:r w:rsidRPr="00870E55">
              <w:t>кал/см</w:t>
            </w:r>
            <w:r w:rsidRPr="00870E55">
              <w:rPr>
                <w:vertAlign w:val="superscri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</w:tcBorders>
            <w:vAlign w:val="center"/>
          </w:tcPr>
          <w:p w:rsidR="004F3055" w:rsidRPr="00870E55" w:rsidRDefault="0026206F" w:rsidP="00870E55">
            <w:pPr>
              <w:jc w:val="center"/>
            </w:pPr>
            <w:r>
              <w:t>ш</w:t>
            </w:r>
            <w:r w:rsidR="004F3055" w:rsidRPr="00870E55">
              <w:t>т</w:t>
            </w:r>
            <w:r>
              <w:t>.</w:t>
            </w:r>
          </w:p>
        </w:tc>
        <w:tc>
          <w:tcPr>
            <w:tcW w:w="505" w:type="dxa"/>
            <w:vAlign w:val="center"/>
          </w:tcPr>
          <w:p w:rsidR="004F3055" w:rsidRPr="00870E55" w:rsidRDefault="002D7DB2" w:rsidP="00870E55">
            <w:pPr>
              <w:jc w:val="center"/>
            </w:pPr>
            <w:r>
              <w:t>11</w:t>
            </w:r>
          </w:p>
        </w:tc>
        <w:tc>
          <w:tcPr>
            <w:tcW w:w="2030" w:type="dxa"/>
          </w:tcPr>
          <w:p w:rsidR="004F3055" w:rsidRPr="00870E55" w:rsidRDefault="004F3055" w:rsidP="00870E55">
            <w:pPr>
              <w:jc w:val="center"/>
            </w:pPr>
          </w:p>
        </w:tc>
      </w:tr>
      <w:tr w:rsidR="003712FF" w:rsidRPr="00870E55" w:rsidTr="00737334">
        <w:trPr>
          <w:trHeight w:val="447"/>
        </w:trPr>
        <w:tc>
          <w:tcPr>
            <w:tcW w:w="586" w:type="dxa"/>
            <w:vMerge w:val="restart"/>
          </w:tcPr>
          <w:p w:rsidR="003712FF" w:rsidRPr="00870E55" w:rsidRDefault="003712FF" w:rsidP="00870E55">
            <w:pPr>
              <w:jc w:val="center"/>
            </w:pPr>
            <w:r>
              <w:t>4.</w:t>
            </w:r>
          </w:p>
        </w:tc>
        <w:tc>
          <w:tcPr>
            <w:tcW w:w="2714" w:type="dxa"/>
            <w:vMerge w:val="restart"/>
          </w:tcPr>
          <w:p w:rsidR="003712FF" w:rsidRPr="00870E55" w:rsidRDefault="003712FF" w:rsidP="0026206F">
            <w:r w:rsidRPr="00870E55">
              <w:t xml:space="preserve">Сапоги зимние кожаные на </w:t>
            </w:r>
            <w:r>
              <w:t>натуральном</w:t>
            </w:r>
            <w:r w:rsidRPr="00870E55">
              <w:t xml:space="preserve"> меху для защиты от повышенных температур, нефти и нефтепродуктов на маслобензостойкой, термостойкой подошве </w:t>
            </w:r>
          </w:p>
        </w:tc>
        <w:tc>
          <w:tcPr>
            <w:tcW w:w="2280" w:type="dxa"/>
            <w:vMerge w:val="restart"/>
            <w:vAlign w:val="center"/>
          </w:tcPr>
          <w:p w:rsidR="003712FF" w:rsidRPr="00870E55" w:rsidRDefault="003712FF" w:rsidP="00870E55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3712FF" w:rsidRPr="0012157E" w:rsidRDefault="003712FF" w:rsidP="00811626">
            <w:pPr>
              <w:jc w:val="center"/>
            </w:pPr>
            <w:r w:rsidRPr="00870E55">
              <w:t>ГОСТ 12.4.137-</w:t>
            </w:r>
            <w:r w:rsidRPr="0012157E">
              <w:t>2001</w:t>
            </w:r>
            <w:r w:rsidRPr="00870E55">
              <w:br/>
              <w:t>ГОСТ 12.4.032-</w:t>
            </w:r>
            <w:r w:rsidRPr="0012157E">
              <w:t>95</w:t>
            </w:r>
          </w:p>
          <w:p w:rsidR="003712FF" w:rsidRPr="00EE5FA3" w:rsidRDefault="003712FF" w:rsidP="00811626">
            <w:pPr>
              <w:jc w:val="center"/>
            </w:pPr>
            <w:r>
              <w:t>ГОСТ 12.4.103-83</w:t>
            </w:r>
          </w:p>
        </w:tc>
        <w:tc>
          <w:tcPr>
            <w:tcW w:w="1291" w:type="dxa"/>
            <w:vMerge w:val="restart"/>
            <w:vAlign w:val="center"/>
          </w:tcPr>
          <w:p w:rsidR="003712FF" w:rsidRPr="00870E55" w:rsidRDefault="003712FF" w:rsidP="00870E55">
            <w:r w:rsidRPr="00870E55">
              <w:t>Без уровня защиты</w:t>
            </w:r>
          </w:p>
        </w:tc>
        <w:tc>
          <w:tcPr>
            <w:tcW w:w="989" w:type="dxa"/>
            <w:vMerge w:val="restart"/>
            <w:vAlign w:val="center"/>
          </w:tcPr>
          <w:p w:rsidR="003712FF" w:rsidRPr="00870E55" w:rsidRDefault="003712FF" w:rsidP="00870E55">
            <w:pPr>
              <w:jc w:val="center"/>
            </w:pPr>
            <w:r w:rsidRPr="00870E55">
              <w:t>пара</w:t>
            </w:r>
          </w:p>
        </w:tc>
        <w:tc>
          <w:tcPr>
            <w:tcW w:w="505" w:type="dxa"/>
            <w:vAlign w:val="center"/>
          </w:tcPr>
          <w:p w:rsidR="003712FF" w:rsidRPr="00387DB4" w:rsidRDefault="003712FF" w:rsidP="00870E55">
            <w:pPr>
              <w:jc w:val="center"/>
            </w:pPr>
            <w:r w:rsidRPr="00387DB4">
              <w:t>2</w:t>
            </w:r>
          </w:p>
        </w:tc>
        <w:tc>
          <w:tcPr>
            <w:tcW w:w="2030" w:type="dxa"/>
          </w:tcPr>
          <w:p w:rsidR="003712FF" w:rsidRPr="00387DB4" w:rsidRDefault="003712FF" w:rsidP="00870E55">
            <w:pPr>
              <w:jc w:val="center"/>
            </w:pPr>
            <w:r w:rsidRPr="00387DB4">
              <w:t>37</w:t>
            </w:r>
          </w:p>
        </w:tc>
      </w:tr>
      <w:tr w:rsidR="003712FF" w:rsidRPr="00870E55" w:rsidTr="00737334">
        <w:trPr>
          <w:trHeight w:val="437"/>
        </w:trPr>
        <w:tc>
          <w:tcPr>
            <w:tcW w:w="586" w:type="dxa"/>
            <w:vMerge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712FF" w:rsidRPr="00870E55" w:rsidRDefault="003712FF" w:rsidP="00870E55"/>
        </w:tc>
        <w:tc>
          <w:tcPr>
            <w:tcW w:w="2280" w:type="dxa"/>
            <w:vMerge/>
            <w:vAlign w:val="center"/>
          </w:tcPr>
          <w:p w:rsidR="003712FF" w:rsidRPr="00870E55" w:rsidRDefault="003712FF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3712FF" w:rsidRPr="00870E55" w:rsidRDefault="003712FF" w:rsidP="00870E55"/>
        </w:tc>
        <w:tc>
          <w:tcPr>
            <w:tcW w:w="989" w:type="dxa"/>
            <w:vMerge/>
            <w:vAlign w:val="center"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3712FF" w:rsidRPr="00387DB4" w:rsidRDefault="002D7DB2" w:rsidP="00870E55">
            <w:pPr>
              <w:jc w:val="center"/>
            </w:pPr>
            <w:r w:rsidRPr="00387DB4">
              <w:t>2</w:t>
            </w:r>
          </w:p>
        </w:tc>
        <w:tc>
          <w:tcPr>
            <w:tcW w:w="2030" w:type="dxa"/>
          </w:tcPr>
          <w:p w:rsidR="003712FF" w:rsidRPr="00387DB4" w:rsidRDefault="003712FF" w:rsidP="00870E55">
            <w:pPr>
              <w:jc w:val="center"/>
            </w:pPr>
            <w:r w:rsidRPr="00387DB4">
              <w:t>40</w:t>
            </w:r>
          </w:p>
        </w:tc>
      </w:tr>
      <w:tr w:rsidR="003712FF" w:rsidRPr="00870E55" w:rsidTr="00737334">
        <w:trPr>
          <w:trHeight w:val="437"/>
        </w:trPr>
        <w:tc>
          <w:tcPr>
            <w:tcW w:w="586" w:type="dxa"/>
            <w:vMerge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712FF" w:rsidRPr="00870E55" w:rsidRDefault="003712FF" w:rsidP="00870E55"/>
        </w:tc>
        <w:tc>
          <w:tcPr>
            <w:tcW w:w="2280" w:type="dxa"/>
            <w:vMerge/>
            <w:vAlign w:val="center"/>
          </w:tcPr>
          <w:p w:rsidR="003712FF" w:rsidRPr="00870E55" w:rsidRDefault="003712FF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3712FF" w:rsidRPr="00870E55" w:rsidRDefault="003712FF" w:rsidP="00870E55"/>
        </w:tc>
        <w:tc>
          <w:tcPr>
            <w:tcW w:w="989" w:type="dxa"/>
            <w:vMerge/>
            <w:vAlign w:val="center"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3712FF" w:rsidRPr="00387DB4" w:rsidRDefault="003712FF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3712FF" w:rsidRPr="00387DB4" w:rsidRDefault="003712FF" w:rsidP="00870E55">
            <w:pPr>
              <w:jc w:val="center"/>
            </w:pPr>
            <w:r w:rsidRPr="00387DB4">
              <w:t>41</w:t>
            </w:r>
          </w:p>
        </w:tc>
      </w:tr>
      <w:tr w:rsidR="003712FF" w:rsidRPr="00870E55" w:rsidTr="00737334">
        <w:trPr>
          <w:trHeight w:val="437"/>
        </w:trPr>
        <w:tc>
          <w:tcPr>
            <w:tcW w:w="586" w:type="dxa"/>
            <w:vMerge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712FF" w:rsidRPr="00870E55" w:rsidRDefault="003712FF" w:rsidP="00870E55"/>
        </w:tc>
        <w:tc>
          <w:tcPr>
            <w:tcW w:w="2280" w:type="dxa"/>
            <w:vMerge/>
            <w:vAlign w:val="center"/>
          </w:tcPr>
          <w:p w:rsidR="003712FF" w:rsidRPr="00870E55" w:rsidRDefault="003712FF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3712FF" w:rsidRPr="00870E55" w:rsidRDefault="003712FF" w:rsidP="00870E55"/>
        </w:tc>
        <w:tc>
          <w:tcPr>
            <w:tcW w:w="989" w:type="dxa"/>
            <w:vMerge/>
            <w:vAlign w:val="center"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3712FF" w:rsidRPr="00387DB4" w:rsidRDefault="002D7DB2" w:rsidP="00870E55">
            <w:pPr>
              <w:jc w:val="center"/>
            </w:pPr>
            <w:r w:rsidRPr="00387DB4">
              <w:t>7</w:t>
            </w:r>
          </w:p>
        </w:tc>
        <w:tc>
          <w:tcPr>
            <w:tcW w:w="2030" w:type="dxa"/>
          </w:tcPr>
          <w:p w:rsidR="003712FF" w:rsidRPr="00387DB4" w:rsidRDefault="003712FF" w:rsidP="00870E55">
            <w:pPr>
              <w:jc w:val="center"/>
            </w:pPr>
            <w:r w:rsidRPr="00387DB4">
              <w:t>42</w:t>
            </w:r>
          </w:p>
        </w:tc>
      </w:tr>
      <w:tr w:rsidR="003712FF" w:rsidRPr="00870E55" w:rsidTr="00737334">
        <w:trPr>
          <w:trHeight w:val="437"/>
        </w:trPr>
        <w:tc>
          <w:tcPr>
            <w:tcW w:w="586" w:type="dxa"/>
            <w:vMerge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712FF" w:rsidRPr="00870E55" w:rsidRDefault="003712FF" w:rsidP="00870E55"/>
        </w:tc>
        <w:tc>
          <w:tcPr>
            <w:tcW w:w="2280" w:type="dxa"/>
            <w:vMerge/>
            <w:vAlign w:val="center"/>
          </w:tcPr>
          <w:p w:rsidR="003712FF" w:rsidRPr="00870E55" w:rsidRDefault="003712FF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3712FF" w:rsidRPr="00870E55" w:rsidRDefault="003712FF" w:rsidP="00870E55"/>
        </w:tc>
        <w:tc>
          <w:tcPr>
            <w:tcW w:w="989" w:type="dxa"/>
            <w:vMerge/>
            <w:vAlign w:val="center"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3712FF" w:rsidRPr="00387DB4" w:rsidRDefault="003712FF" w:rsidP="00870E55">
            <w:pPr>
              <w:jc w:val="center"/>
            </w:pPr>
            <w:r w:rsidRPr="00387DB4">
              <w:t>4</w:t>
            </w:r>
          </w:p>
        </w:tc>
        <w:tc>
          <w:tcPr>
            <w:tcW w:w="2030" w:type="dxa"/>
          </w:tcPr>
          <w:p w:rsidR="003712FF" w:rsidRPr="00387DB4" w:rsidRDefault="003712FF" w:rsidP="00870E55">
            <w:pPr>
              <w:jc w:val="center"/>
            </w:pPr>
            <w:r w:rsidRPr="00387DB4">
              <w:t>43</w:t>
            </w:r>
          </w:p>
        </w:tc>
      </w:tr>
      <w:tr w:rsidR="003712FF" w:rsidRPr="00870E55" w:rsidTr="00737334">
        <w:trPr>
          <w:trHeight w:val="437"/>
        </w:trPr>
        <w:tc>
          <w:tcPr>
            <w:tcW w:w="586" w:type="dxa"/>
            <w:vMerge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712FF" w:rsidRPr="00870E55" w:rsidRDefault="003712FF" w:rsidP="00870E55"/>
        </w:tc>
        <w:tc>
          <w:tcPr>
            <w:tcW w:w="2280" w:type="dxa"/>
            <w:vMerge/>
            <w:vAlign w:val="center"/>
          </w:tcPr>
          <w:p w:rsidR="003712FF" w:rsidRPr="00870E55" w:rsidRDefault="003712FF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3712FF" w:rsidRPr="00870E55" w:rsidRDefault="003712FF" w:rsidP="00870E55"/>
        </w:tc>
        <w:tc>
          <w:tcPr>
            <w:tcW w:w="989" w:type="dxa"/>
            <w:vMerge/>
            <w:vAlign w:val="center"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3712FF" w:rsidRPr="00387DB4" w:rsidRDefault="003712FF" w:rsidP="00870E55">
            <w:pPr>
              <w:jc w:val="center"/>
            </w:pPr>
            <w:r w:rsidRPr="00387DB4">
              <w:t>4</w:t>
            </w:r>
          </w:p>
        </w:tc>
        <w:tc>
          <w:tcPr>
            <w:tcW w:w="2030" w:type="dxa"/>
          </w:tcPr>
          <w:p w:rsidR="003712FF" w:rsidRPr="00387DB4" w:rsidRDefault="003712FF" w:rsidP="00870E55">
            <w:pPr>
              <w:jc w:val="center"/>
            </w:pPr>
            <w:r w:rsidRPr="00387DB4">
              <w:t>44</w:t>
            </w:r>
          </w:p>
        </w:tc>
      </w:tr>
      <w:tr w:rsidR="003712FF" w:rsidRPr="00870E55" w:rsidTr="00737334">
        <w:trPr>
          <w:trHeight w:val="437"/>
        </w:trPr>
        <w:tc>
          <w:tcPr>
            <w:tcW w:w="586" w:type="dxa"/>
            <w:vMerge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712FF" w:rsidRPr="00870E55" w:rsidRDefault="003712FF" w:rsidP="00870E55"/>
        </w:tc>
        <w:tc>
          <w:tcPr>
            <w:tcW w:w="2280" w:type="dxa"/>
            <w:vMerge/>
            <w:vAlign w:val="center"/>
          </w:tcPr>
          <w:p w:rsidR="003712FF" w:rsidRPr="00870E55" w:rsidRDefault="003712FF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3712FF" w:rsidRPr="00870E55" w:rsidRDefault="003712FF" w:rsidP="00870E55"/>
        </w:tc>
        <w:tc>
          <w:tcPr>
            <w:tcW w:w="989" w:type="dxa"/>
            <w:vMerge/>
            <w:vAlign w:val="center"/>
          </w:tcPr>
          <w:p w:rsidR="003712FF" w:rsidRPr="00870E55" w:rsidRDefault="003712FF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3712FF" w:rsidRPr="00387DB4" w:rsidRDefault="003712FF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3712FF" w:rsidRPr="00387DB4" w:rsidRDefault="003712FF" w:rsidP="00870E55">
            <w:pPr>
              <w:jc w:val="center"/>
            </w:pPr>
            <w:r w:rsidRPr="00387DB4">
              <w:t>45</w:t>
            </w:r>
          </w:p>
        </w:tc>
      </w:tr>
      <w:tr w:rsidR="00366295" w:rsidRPr="00870E55" w:rsidTr="00737334">
        <w:trPr>
          <w:trHeight w:val="564"/>
        </w:trPr>
        <w:tc>
          <w:tcPr>
            <w:tcW w:w="586" w:type="dxa"/>
            <w:vMerge w:val="restart"/>
          </w:tcPr>
          <w:p w:rsidR="00366295" w:rsidRPr="00870E55" w:rsidRDefault="00366295" w:rsidP="00870E55">
            <w:pPr>
              <w:jc w:val="center"/>
            </w:pPr>
            <w:r>
              <w:t>5</w:t>
            </w:r>
            <w:r w:rsidR="003712FF">
              <w:t>.</w:t>
            </w:r>
          </w:p>
        </w:tc>
        <w:tc>
          <w:tcPr>
            <w:tcW w:w="2714" w:type="dxa"/>
            <w:vMerge w:val="restart"/>
          </w:tcPr>
          <w:p w:rsidR="00366295" w:rsidRDefault="00366295" w:rsidP="00870E55">
            <w:r w:rsidRPr="00870E55">
              <w:t xml:space="preserve">Ботинки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:rsidR="00366295" w:rsidRPr="00870E55" w:rsidRDefault="00366295" w:rsidP="00870E55"/>
        </w:tc>
        <w:tc>
          <w:tcPr>
            <w:tcW w:w="2280" w:type="dxa"/>
            <w:vMerge w:val="restart"/>
            <w:vAlign w:val="center"/>
          </w:tcPr>
          <w:p w:rsidR="00366295" w:rsidRPr="00870E55" w:rsidRDefault="00366295" w:rsidP="00870E55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366295" w:rsidRPr="0012157E" w:rsidRDefault="00366295" w:rsidP="00811626">
            <w:pPr>
              <w:jc w:val="center"/>
            </w:pPr>
            <w:r w:rsidRPr="00870E55">
              <w:t>ГОСТ 12.4.137-</w:t>
            </w:r>
            <w:r w:rsidRPr="0012157E">
              <w:t>2001</w:t>
            </w:r>
            <w:r w:rsidRPr="00870E55">
              <w:br/>
              <w:t>ГОСТ 12.4.032-</w:t>
            </w:r>
            <w:r w:rsidRPr="0012157E">
              <w:t>95</w:t>
            </w:r>
          </w:p>
          <w:p w:rsidR="00366295" w:rsidRPr="0012157E" w:rsidRDefault="00366295" w:rsidP="00811626">
            <w:pPr>
              <w:jc w:val="center"/>
            </w:pPr>
            <w:r>
              <w:t>ГОСТ 12.4.103-83</w:t>
            </w:r>
          </w:p>
        </w:tc>
        <w:tc>
          <w:tcPr>
            <w:tcW w:w="1291" w:type="dxa"/>
            <w:vMerge w:val="restart"/>
            <w:vAlign w:val="center"/>
          </w:tcPr>
          <w:p w:rsidR="00366295" w:rsidRPr="00870E55" w:rsidRDefault="00366295" w:rsidP="00870E55">
            <w:r w:rsidRPr="00870E55">
              <w:t>Без уровня защиты</w:t>
            </w:r>
          </w:p>
        </w:tc>
        <w:tc>
          <w:tcPr>
            <w:tcW w:w="989" w:type="dxa"/>
            <w:vMerge w:val="restart"/>
            <w:vAlign w:val="center"/>
          </w:tcPr>
          <w:p w:rsidR="00366295" w:rsidRPr="00870E55" w:rsidRDefault="00366295" w:rsidP="00870E55">
            <w:pPr>
              <w:jc w:val="center"/>
            </w:pPr>
            <w:r w:rsidRPr="00870E55">
              <w:t>пара</w:t>
            </w:r>
          </w:p>
        </w:tc>
        <w:tc>
          <w:tcPr>
            <w:tcW w:w="505" w:type="dxa"/>
            <w:vAlign w:val="center"/>
          </w:tcPr>
          <w:p w:rsidR="00366295" w:rsidRPr="00387DB4" w:rsidRDefault="00366295" w:rsidP="00870E55">
            <w:pPr>
              <w:jc w:val="center"/>
            </w:pPr>
            <w:r w:rsidRPr="00387DB4">
              <w:t>2</w:t>
            </w:r>
          </w:p>
        </w:tc>
        <w:tc>
          <w:tcPr>
            <w:tcW w:w="2030" w:type="dxa"/>
          </w:tcPr>
          <w:p w:rsidR="00366295" w:rsidRPr="00387DB4" w:rsidRDefault="00366295" w:rsidP="009B77A0">
            <w:pPr>
              <w:jc w:val="center"/>
            </w:pPr>
            <w:r w:rsidRPr="00387DB4">
              <w:t>38</w:t>
            </w:r>
          </w:p>
        </w:tc>
      </w:tr>
      <w:tr w:rsidR="002D7DB2" w:rsidRPr="00870E55" w:rsidTr="00737334">
        <w:trPr>
          <w:trHeight w:val="564"/>
        </w:trPr>
        <w:tc>
          <w:tcPr>
            <w:tcW w:w="586" w:type="dxa"/>
            <w:vMerge/>
          </w:tcPr>
          <w:p w:rsidR="002D7DB2" w:rsidRDefault="002D7DB2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7DB2" w:rsidRPr="00870E55" w:rsidRDefault="002D7DB2" w:rsidP="00870E55"/>
        </w:tc>
        <w:tc>
          <w:tcPr>
            <w:tcW w:w="2280" w:type="dxa"/>
            <w:vMerge/>
            <w:vAlign w:val="center"/>
          </w:tcPr>
          <w:p w:rsidR="002D7DB2" w:rsidRPr="00870E55" w:rsidRDefault="002D7DB2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7DB2" w:rsidRPr="00870E55" w:rsidRDefault="002D7DB2" w:rsidP="00870E55"/>
        </w:tc>
        <w:tc>
          <w:tcPr>
            <w:tcW w:w="989" w:type="dxa"/>
            <w:vMerge/>
            <w:vAlign w:val="center"/>
          </w:tcPr>
          <w:p w:rsidR="002D7DB2" w:rsidRPr="00870E55" w:rsidRDefault="002D7DB2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7DB2" w:rsidRPr="00387DB4" w:rsidRDefault="002D7DB2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2D7DB2" w:rsidRPr="00387DB4" w:rsidRDefault="002D7DB2" w:rsidP="009B77A0">
            <w:pPr>
              <w:jc w:val="center"/>
            </w:pPr>
            <w:r w:rsidRPr="00387DB4">
              <w:t>41</w:t>
            </w:r>
          </w:p>
        </w:tc>
      </w:tr>
      <w:tr w:rsidR="00366295" w:rsidRPr="00870E55" w:rsidTr="00737334">
        <w:trPr>
          <w:trHeight w:val="543"/>
        </w:trPr>
        <w:tc>
          <w:tcPr>
            <w:tcW w:w="586" w:type="dxa"/>
            <w:vMerge/>
          </w:tcPr>
          <w:p w:rsidR="00366295" w:rsidRPr="00870E55" w:rsidRDefault="0036629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66295" w:rsidRPr="00870E55" w:rsidRDefault="00366295" w:rsidP="00870E55"/>
        </w:tc>
        <w:tc>
          <w:tcPr>
            <w:tcW w:w="2280" w:type="dxa"/>
            <w:vMerge/>
            <w:vAlign w:val="center"/>
          </w:tcPr>
          <w:p w:rsidR="00366295" w:rsidRPr="00870E55" w:rsidRDefault="0036629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366295" w:rsidRPr="00870E55" w:rsidRDefault="00366295" w:rsidP="00870E55"/>
        </w:tc>
        <w:tc>
          <w:tcPr>
            <w:tcW w:w="989" w:type="dxa"/>
            <w:vMerge/>
            <w:vAlign w:val="center"/>
          </w:tcPr>
          <w:p w:rsidR="00366295" w:rsidRPr="00870E55" w:rsidRDefault="00366295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366295" w:rsidRPr="00387DB4" w:rsidRDefault="00366295" w:rsidP="00870E55">
            <w:pPr>
              <w:jc w:val="center"/>
            </w:pPr>
            <w:r w:rsidRPr="00387DB4">
              <w:t>2</w:t>
            </w:r>
          </w:p>
        </w:tc>
        <w:tc>
          <w:tcPr>
            <w:tcW w:w="2030" w:type="dxa"/>
          </w:tcPr>
          <w:p w:rsidR="00366295" w:rsidRPr="00387DB4" w:rsidRDefault="00366295" w:rsidP="009B77A0">
            <w:pPr>
              <w:jc w:val="center"/>
            </w:pPr>
            <w:r w:rsidRPr="00387DB4">
              <w:t>42</w:t>
            </w:r>
          </w:p>
        </w:tc>
      </w:tr>
      <w:tr w:rsidR="00366295" w:rsidRPr="00870E55" w:rsidTr="00737334">
        <w:trPr>
          <w:trHeight w:val="437"/>
        </w:trPr>
        <w:tc>
          <w:tcPr>
            <w:tcW w:w="586" w:type="dxa"/>
            <w:vMerge/>
          </w:tcPr>
          <w:p w:rsidR="00366295" w:rsidRPr="00870E55" w:rsidRDefault="0036629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66295" w:rsidRPr="00870E55" w:rsidRDefault="00366295" w:rsidP="00870E55"/>
        </w:tc>
        <w:tc>
          <w:tcPr>
            <w:tcW w:w="2280" w:type="dxa"/>
            <w:vMerge/>
            <w:vAlign w:val="center"/>
          </w:tcPr>
          <w:p w:rsidR="00366295" w:rsidRPr="00870E55" w:rsidRDefault="0036629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366295" w:rsidRPr="00870E55" w:rsidRDefault="00366295" w:rsidP="00870E55"/>
        </w:tc>
        <w:tc>
          <w:tcPr>
            <w:tcW w:w="989" w:type="dxa"/>
            <w:vMerge/>
            <w:vAlign w:val="center"/>
          </w:tcPr>
          <w:p w:rsidR="00366295" w:rsidRPr="00870E55" w:rsidRDefault="00366295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366295" w:rsidRPr="00387DB4" w:rsidRDefault="002D7DB2" w:rsidP="00870E55">
            <w:pPr>
              <w:jc w:val="center"/>
            </w:pPr>
            <w:r w:rsidRPr="00387DB4">
              <w:t>2</w:t>
            </w:r>
          </w:p>
        </w:tc>
        <w:tc>
          <w:tcPr>
            <w:tcW w:w="2030" w:type="dxa"/>
          </w:tcPr>
          <w:p w:rsidR="00366295" w:rsidRPr="00387DB4" w:rsidRDefault="00366295" w:rsidP="00870E55">
            <w:pPr>
              <w:jc w:val="center"/>
            </w:pPr>
            <w:r w:rsidRPr="00387DB4">
              <w:t>43</w:t>
            </w:r>
          </w:p>
        </w:tc>
      </w:tr>
      <w:tr w:rsidR="00366295" w:rsidRPr="00870E55" w:rsidTr="00737334">
        <w:trPr>
          <w:trHeight w:val="401"/>
        </w:trPr>
        <w:tc>
          <w:tcPr>
            <w:tcW w:w="586" w:type="dxa"/>
            <w:vMerge/>
          </w:tcPr>
          <w:p w:rsidR="00366295" w:rsidRPr="00870E55" w:rsidRDefault="0036629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66295" w:rsidRPr="00870E55" w:rsidRDefault="00366295" w:rsidP="00870E55"/>
        </w:tc>
        <w:tc>
          <w:tcPr>
            <w:tcW w:w="2280" w:type="dxa"/>
            <w:vMerge/>
            <w:vAlign w:val="center"/>
          </w:tcPr>
          <w:p w:rsidR="00366295" w:rsidRPr="00870E55" w:rsidRDefault="0036629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366295" w:rsidRPr="00870E55" w:rsidRDefault="00366295" w:rsidP="00870E55"/>
        </w:tc>
        <w:tc>
          <w:tcPr>
            <w:tcW w:w="989" w:type="dxa"/>
            <w:vMerge/>
            <w:vAlign w:val="center"/>
          </w:tcPr>
          <w:p w:rsidR="00366295" w:rsidRPr="00870E55" w:rsidRDefault="00366295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366295" w:rsidRPr="00387DB4" w:rsidRDefault="00366295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366295" w:rsidRPr="00387DB4" w:rsidRDefault="00366295" w:rsidP="00870E55">
            <w:pPr>
              <w:jc w:val="center"/>
            </w:pPr>
            <w:r w:rsidRPr="00387DB4">
              <w:t>44</w:t>
            </w:r>
          </w:p>
        </w:tc>
      </w:tr>
      <w:tr w:rsidR="00366295" w:rsidRPr="00870E55" w:rsidTr="00737334">
        <w:trPr>
          <w:trHeight w:val="401"/>
        </w:trPr>
        <w:tc>
          <w:tcPr>
            <w:tcW w:w="586" w:type="dxa"/>
            <w:vMerge/>
          </w:tcPr>
          <w:p w:rsidR="00366295" w:rsidRPr="00870E55" w:rsidRDefault="0036629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66295" w:rsidRPr="00870E55" w:rsidRDefault="00366295" w:rsidP="00870E55"/>
        </w:tc>
        <w:tc>
          <w:tcPr>
            <w:tcW w:w="2280" w:type="dxa"/>
            <w:vMerge/>
            <w:vAlign w:val="center"/>
          </w:tcPr>
          <w:p w:rsidR="00366295" w:rsidRPr="00870E55" w:rsidRDefault="0036629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366295" w:rsidRPr="00870E55" w:rsidRDefault="00366295" w:rsidP="00870E55"/>
        </w:tc>
        <w:tc>
          <w:tcPr>
            <w:tcW w:w="989" w:type="dxa"/>
            <w:vMerge/>
            <w:vAlign w:val="center"/>
          </w:tcPr>
          <w:p w:rsidR="00366295" w:rsidRPr="00870E55" w:rsidRDefault="00366295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366295" w:rsidRDefault="00366295" w:rsidP="00870E55">
            <w:pPr>
              <w:jc w:val="center"/>
            </w:pPr>
            <w:r>
              <w:t>1</w:t>
            </w:r>
          </w:p>
        </w:tc>
        <w:tc>
          <w:tcPr>
            <w:tcW w:w="2030" w:type="dxa"/>
          </w:tcPr>
          <w:p w:rsidR="00366295" w:rsidRDefault="00366295" w:rsidP="00870E55">
            <w:pPr>
              <w:jc w:val="center"/>
            </w:pPr>
            <w:r>
              <w:t>45</w:t>
            </w:r>
          </w:p>
        </w:tc>
      </w:tr>
      <w:tr w:rsidR="004F3055" w:rsidRPr="00870E55" w:rsidTr="00737334">
        <w:trPr>
          <w:trHeight w:val="755"/>
        </w:trPr>
        <w:tc>
          <w:tcPr>
            <w:tcW w:w="586" w:type="dxa"/>
            <w:vMerge w:val="restart"/>
          </w:tcPr>
          <w:p w:rsidR="004F3055" w:rsidRPr="00870E55" w:rsidRDefault="0042336A" w:rsidP="00870E55">
            <w:pPr>
              <w:jc w:val="center"/>
            </w:pPr>
            <w:r>
              <w:t>6</w:t>
            </w:r>
            <w:r w:rsidR="003712FF">
              <w:t>.</w:t>
            </w:r>
          </w:p>
        </w:tc>
        <w:tc>
          <w:tcPr>
            <w:tcW w:w="2714" w:type="dxa"/>
            <w:vMerge w:val="restart"/>
          </w:tcPr>
          <w:p w:rsidR="004F3055" w:rsidRDefault="004F3055" w:rsidP="00870E55">
            <w:r w:rsidRPr="00870E55">
              <w:t>Бельё хлопчатобумажное: фуфайка, кальсоны/длинные панталоны</w:t>
            </w:r>
          </w:p>
          <w:p w:rsidR="0089130E" w:rsidRDefault="003D03A6" w:rsidP="00870E55">
            <w:r>
              <w:t>Состав:</w:t>
            </w:r>
            <w:r w:rsidR="0089130E">
              <w:t xml:space="preserve"> </w:t>
            </w:r>
            <w:r>
              <w:t>100% хлопок</w:t>
            </w:r>
          </w:p>
          <w:p w:rsidR="0089130E" w:rsidRPr="00870E55" w:rsidRDefault="0089130E" w:rsidP="00870E55"/>
        </w:tc>
        <w:tc>
          <w:tcPr>
            <w:tcW w:w="2280" w:type="dxa"/>
            <w:vMerge w:val="restart"/>
            <w:vAlign w:val="center"/>
          </w:tcPr>
          <w:p w:rsidR="0012157E" w:rsidRDefault="0012157E" w:rsidP="0012157E">
            <w:pPr>
              <w:jc w:val="center"/>
              <w:rPr>
                <w:color w:val="000000"/>
              </w:rPr>
            </w:pPr>
            <w:r w:rsidRPr="00870E55">
              <w:rPr>
                <w:color w:val="000000"/>
              </w:rPr>
              <w:t>ТР ТС 019/2011/</w:t>
            </w:r>
          </w:p>
          <w:p w:rsidR="0012157E" w:rsidRPr="00870E55" w:rsidRDefault="0012157E" w:rsidP="0012157E">
            <w:pPr>
              <w:jc w:val="center"/>
            </w:pPr>
            <w:r w:rsidRPr="00870E55">
              <w:t>ГОСТ Р 12.4.234-</w:t>
            </w:r>
            <w:r w:rsidRPr="00EE5FA3">
              <w:t>2012</w:t>
            </w:r>
          </w:p>
          <w:p w:rsidR="0012157E" w:rsidRDefault="0012157E" w:rsidP="0012157E">
            <w:pPr>
              <w:jc w:val="center"/>
            </w:pPr>
            <w:r w:rsidRPr="00870E55">
              <w:t xml:space="preserve">ГОСТ </w:t>
            </w:r>
            <w:r>
              <w:rPr>
                <w:lang w:val="en-US"/>
              </w:rPr>
              <w:t>ISO</w:t>
            </w:r>
            <w:r w:rsidRPr="00870E55">
              <w:t xml:space="preserve"> 11612-</w:t>
            </w:r>
            <w:r w:rsidRPr="00EE5FA3">
              <w:t>2014</w:t>
            </w:r>
          </w:p>
          <w:p w:rsidR="00E64D41" w:rsidRDefault="00E64D41" w:rsidP="00E64D41">
            <w:pPr>
              <w:jc w:val="center"/>
            </w:pPr>
            <w:r>
              <w:t>ГОСТ 12.4.221-2002</w:t>
            </w:r>
          </w:p>
          <w:p w:rsidR="00E64D41" w:rsidRPr="002351A3" w:rsidRDefault="00E64D41" w:rsidP="00E64D41">
            <w:pPr>
              <w:jc w:val="center"/>
            </w:pPr>
            <w:r>
              <w:t>ГОСТ Р 12.4.200-99</w:t>
            </w:r>
          </w:p>
          <w:p w:rsidR="00E64D41" w:rsidRPr="00EE5FA3" w:rsidRDefault="00E64D41" w:rsidP="0012157E">
            <w:pPr>
              <w:jc w:val="center"/>
            </w:pPr>
          </w:p>
          <w:p w:rsidR="004F3055" w:rsidRPr="00EE5FA3" w:rsidRDefault="004F3055" w:rsidP="0012157E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:rsidR="004F3055" w:rsidRPr="00870E55" w:rsidRDefault="004F3055" w:rsidP="00870E55">
            <w:r w:rsidRPr="00870E55">
              <w:t>Без уровня защиты</w:t>
            </w:r>
          </w:p>
        </w:tc>
        <w:tc>
          <w:tcPr>
            <w:tcW w:w="989" w:type="dxa"/>
            <w:vMerge w:val="restart"/>
            <w:vAlign w:val="center"/>
          </w:tcPr>
          <w:p w:rsidR="004F3055" w:rsidRPr="00870E55" w:rsidRDefault="0026206F" w:rsidP="00870E55">
            <w:pPr>
              <w:jc w:val="center"/>
            </w:pPr>
            <w:proofErr w:type="spellStart"/>
            <w:r>
              <w:t>к</w:t>
            </w:r>
            <w:r w:rsidR="004F3055" w:rsidRPr="00870E55">
              <w:t>омпл</w:t>
            </w:r>
            <w:proofErr w:type="spellEnd"/>
            <w:r>
              <w:t>.</w:t>
            </w:r>
          </w:p>
        </w:tc>
        <w:tc>
          <w:tcPr>
            <w:tcW w:w="505" w:type="dxa"/>
            <w:vAlign w:val="center"/>
          </w:tcPr>
          <w:p w:rsidR="004F3055" w:rsidRPr="00870E55" w:rsidRDefault="005622D1" w:rsidP="00870E55">
            <w:pPr>
              <w:jc w:val="center"/>
            </w:pPr>
            <w:r>
              <w:t>2</w:t>
            </w:r>
          </w:p>
        </w:tc>
        <w:tc>
          <w:tcPr>
            <w:tcW w:w="2030" w:type="dxa"/>
          </w:tcPr>
          <w:p w:rsidR="004F3055" w:rsidRPr="00870E55" w:rsidRDefault="005622D1" w:rsidP="00870E55">
            <w:pPr>
              <w:jc w:val="center"/>
            </w:pPr>
            <w:r>
              <w:t>жен. 44-46/158-164</w:t>
            </w:r>
          </w:p>
        </w:tc>
      </w:tr>
      <w:tr w:rsidR="002D1B00" w:rsidRPr="00870E55" w:rsidTr="00737334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1B00" w:rsidRDefault="002D1B00" w:rsidP="004D2723">
            <w:pPr>
              <w:jc w:val="center"/>
            </w:pPr>
            <w:r>
              <w:t>1</w:t>
            </w:r>
          </w:p>
        </w:tc>
        <w:tc>
          <w:tcPr>
            <w:tcW w:w="2030" w:type="dxa"/>
          </w:tcPr>
          <w:p w:rsidR="002D1B00" w:rsidRDefault="00E76480" w:rsidP="004D2723">
            <w:pPr>
              <w:jc w:val="center"/>
            </w:pPr>
            <w:r>
              <w:t>муж</w:t>
            </w:r>
            <w:r w:rsidR="002D1B00">
              <w:t xml:space="preserve">. </w:t>
            </w:r>
            <w:r>
              <w:t>44-46/170-176</w:t>
            </w:r>
          </w:p>
        </w:tc>
      </w:tr>
      <w:tr w:rsidR="002D1B00" w:rsidRPr="00870E55" w:rsidTr="00737334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1B00" w:rsidRDefault="002D1B00" w:rsidP="004D2723">
            <w:pPr>
              <w:jc w:val="center"/>
            </w:pPr>
            <w:r>
              <w:t>1</w:t>
            </w:r>
          </w:p>
        </w:tc>
        <w:tc>
          <w:tcPr>
            <w:tcW w:w="2030" w:type="dxa"/>
          </w:tcPr>
          <w:p w:rsidR="002D1B00" w:rsidRDefault="00E76480" w:rsidP="004D2723">
            <w:pPr>
              <w:jc w:val="center"/>
            </w:pPr>
            <w:r>
              <w:t>жен. 48-50/158-164</w:t>
            </w:r>
          </w:p>
        </w:tc>
      </w:tr>
      <w:tr w:rsidR="002D1B00" w:rsidRPr="00870E55" w:rsidTr="00737334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1B00" w:rsidRDefault="00E76480" w:rsidP="00870E55">
            <w:pPr>
              <w:jc w:val="center"/>
            </w:pPr>
            <w:r>
              <w:t>1</w:t>
            </w:r>
          </w:p>
        </w:tc>
        <w:tc>
          <w:tcPr>
            <w:tcW w:w="2030" w:type="dxa"/>
          </w:tcPr>
          <w:p w:rsidR="002D1B00" w:rsidRPr="00870E55" w:rsidRDefault="00E76480" w:rsidP="004D2723">
            <w:pPr>
              <w:jc w:val="center"/>
            </w:pPr>
            <w:r>
              <w:t>жен</w:t>
            </w:r>
            <w:r w:rsidR="002D1B00">
              <w:t>. 48-50/170-176</w:t>
            </w:r>
          </w:p>
        </w:tc>
      </w:tr>
      <w:tr w:rsidR="002D1B00" w:rsidRPr="00870E55" w:rsidTr="00737334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1B00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2030" w:type="dxa"/>
          </w:tcPr>
          <w:p w:rsidR="002D1B00" w:rsidRPr="00870E55" w:rsidRDefault="00E76480" w:rsidP="004D2723">
            <w:pPr>
              <w:jc w:val="center"/>
            </w:pPr>
            <w:r>
              <w:t>муж. 48-50/182-188</w:t>
            </w:r>
          </w:p>
        </w:tc>
      </w:tr>
      <w:tr w:rsidR="002D1B00" w:rsidRPr="00870E55" w:rsidTr="00737334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1B00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2030" w:type="dxa"/>
          </w:tcPr>
          <w:p w:rsidR="002D1B00" w:rsidRDefault="002D1B00" w:rsidP="005622D1">
            <w:pPr>
              <w:jc w:val="center"/>
            </w:pPr>
            <w:r>
              <w:t>жен. 52-54/158-164</w:t>
            </w:r>
          </w:p>
        </w:tc>
      </w:tr>
      <w:tr w:rsidR="002D1B00" w:rsidRPr="00870E55" w:rsidTr="00737334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1B00" w:rsidRPr="00870E55" w:rsidRDefault="00A025F7" w:rsidP="00870E55">
            <w:pPr>
              <w:jc w:val="center"/>
            </w:pPr>
            <w:r>
              <w:t>2</w:t>
            </w:r>
          </w:p>
        </w:tc>
        <w:tc>
          <w:tcPr>
            <w:tcW w:w="2030" w:type="dxa"/>
          </w:tcPr>
          <w:p w:rsidR="002D1B00" w:rsidRPr="00870E55" w:rsidRDefault="002D1B00" w:rsidP="00A025F7">
            <w:pPr>
              <w:jc w:val="center"/>
            </w:pPr>
            <w:r>
              <w:t>муж. 52-54/</w:t>
            </w:r>
            <w:r w:rsidR="00A025F7">
              <w:t>170-176</w:t>
            </w:r>
          </w:p>
        </w:tc>
      </w:tr>
      <w:tr w:rsidR="002D1B00" w:rsidRPr="00870E55" w:rsidTr="00737334">
        <w:trPr>
          <w:trHeight w:val="547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1B00" w:rsidRPr="00870E55" w:rsidRDefault="00366295" w:rsidP="00870E55">
            <w:pPr>
              <w:jc w:val="center"/>
            </w:pPr>
            <w:r>
              <w:t>1</w:t>
            </w:r>
          </w:p>
        </w:tc>
        <w:tc>
          <w:tcPr>
            <w:tcW w:w="2030" w:type="dxa"/>
          </w:tcPr>
          <w:p w:rsidR="002D1B00" w:rsidRPr="00870E55" w:rsidRDefault="002D1B00" w:rsidP="00A025F7">
            <w:pPr>
              <w:jc w:val="center"/>
            </w:pPr>
            <w:r>
              <w:t>муж. 52-54/</w:t>
            </w:r>
            <w:r w:rsidR="00A025F7">
              <w:t>182-188</w:t>
            </w:r>
          </w:p>
        </w:tc>
      </w:tr>
      <w:tr w:rsidR="002D1B00" w:rsidRPr="00870E55" w:rsidTr="00737334">
        <w:trPr>
          <w:trHeight w:val="711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1B00" w:rsidRPr="00870E55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2030" w:type="dxa"/>
          </w:tcPr>
          <w:p w:rsidR="002D1B00" w:rsidRPr="00870E55" w:rsidRDefault="002D1B00" w:rsidP="00B0524D">
            <w:pPr>
              <w:jc w:val="center"/>
            </w:pPr>
            <w:r>
              <w:t>муж. 60-62/182-188</w:t>
            </w:r>
          </w:p>
        </w:tc>
      </w:tr>
      <w:tr w:rsidR="002D1B00" w:rsidRPr="00870E55" w:rsidTr="00737334">
        <w:trPr>
          <w:trHeight w:val="107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Default="00366295" w:rsidP="00870E55">
            <w:pPr>
              <w:jc w:val="center"/>
            </w:pPr>
            <w:r>
              <w:lastRenderedPageBreak/>
              <w:t>7</w:t>
            </w:r>
            <w:r w:rsidR="003712FF">
              <w:t>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870E55" w:rsidRDefault="002D1B00" w:rsidP="0005544B">
            <w:r>
              <w:t>Каска термостойкая с защитным щитком для лица с термостойкой окантовкой</w:t>
            </w:r>
            <w:r w:rsidR="00A025F7">
              <w:t xml:space="preserve"> и ремешком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1626" w:rsidRPr="009D79C6" w:rsidRDefault="002D1B00" w:rsidP="008116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ГОСТ </w:t>
            </w:r>
            <w:r w:rsidR="00811626">
              <w:rPr>
                <w:color w:val="000000"/>
              </w:rPr>
              <w:t xml:space="preserve">Р </w:t>
            </w:r>
            <w:r w:rsidR="00811626">
              <w:rPr>
                <w:color w:val="000000"/>
                <w:lang w:val="en-US"/>
              </w:rPr>
              <w:t>EH</w:t>
            </w:r>
            <w:r w:rsidR="00811626" w:rsidRPr="009D79C6">
              <w:rPr>
                <w:color w:val="000000"/>
              </w:rPr>
              <w:t xml:space="preserve"> </w:t>
            </w:r>
          </w:p>
          <w:p w:rsidR="002D1B00" w:rsidRDefault="00811626" w:rsidP="00811626">
            <w:pPr>
              <w:jc w:val="center"/>
              <w:rPr>
                <w:color w:val="000000"/>
              </w:rPr>
            </w:pPr>
            <w:r w:rsidRPr="009D79C6">
              <w:rPr>
                <w:color w:val="000000"/>
              </w:rPr>
              <w:t>397/</w:t>
            </w:r>
            <w:r>
              <w:rPr>
                <w:color w:val="000000"/>
                <w:lang w:val="en-US"/>
              </w:rPr>
              <w:t>A</w:t>
            </w:r>
            <w:r w:rsidRPr="009D79C6">
              <w:rPr>
                <w:color w:val="000000"/>
              </w:rPr>
              <w:t>1-2010</w:t>
            </w:r>
          </w:p>
          <w:p w:rsidR="009D79C6" w:rsidRDefault="009D79C6" w:rsidP="00811626">
            <w:pPr>
              <w:jc w:val="center"/>
              <w:rPr>
                <w:color w:val="000000"/>
              </w:rPr>
            </w:pPr>
          </w:p>
          <w:p w:rsidR="009D79C6" w:rsidRPr="009D79C6" w:rsidRDefault="009D79C6" w:rsidP="00811626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1B00" w:rsidRPr="00870E55" w:rsidRDefault="002D1B00" w:rsidP="004D2723">
            <w:r>
              <w:t>Защита от тока до 2200 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1B00" w:rsidRPr="00870E55" w:rsidRDefault="002D1B00" w:rsidP="004D2723">
            <w:pPr>
              <w:jc w:val="center"/>
            </w:pPr>
            <w:r>
              <w:t>шт.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Pr="00870E55" w:rsidRDefault="00366295" w:rsidP="004D2723">
            <w:pPr>
              <w:jc w:val="center"/>
            </w:pPr>
            <w:r>
              <w:t>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00" w:rsidRPr="00870E55" w:rsidRDefault="002D1B00" w:rsidP="004D2723">
            <w:pPr>
              <w:jc w:val="center"/>
            </w:pPr>
            <w:r>
              <w:t>Красная</w:t>
            </w:r>
          </w:p>
        </w:tc>
      </w:tr>
      <w:tr w:rsidR="002D1B00" w:rsidRPr="00870E55" w:rsidTr="00737334">
        <w:trPr>
          <w:trHeight w:val="358"/>
        </w:trPr>
        <w:tc>
          <w:tcPr>
            <w:tcW w:w="586" w:type="dxa"/>
            <w:vMerge w:val="restart"/>
            <w:tcBorders>
              <w:top w:val="single" w:sz="4" w:space="0" w:color="auto"/>
            </w:tcBorders>
          </w:tcPr>
          <w:p w:rsidR="002D1B00" w:rsidRPr="00870E55" w:rsidRDefault="00366295" w:rsidP="00870E55">
            <w:pPr>
              <w:jc w:val="center"/>
            </w:pPr>
            <w:r>
              <w:t>8</w:t>
            </w:r>
            <w:r w:rsidR="003712FF">
              <w:t>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</w:tcBorders>
          </w:tcPr>
          <w:p w:rsidR="002D1B00" w:rsidRDefault="0005544B" w:rsidP="00732281">
            <w:r>
              <w:t>Ф</w:t>
            </w:r>
            <w:r w:rsidRPr="00870E55">
              <w:t xml:space="preserve">уфайка-свитер </w:t>
            </w:r>
            <w:r>
              <w:t>термостойкий</w:t>
            </w:r>
            <w:r w:rsidR="002D1B00" w:rsidRPr="00870E55">
              <w:t xml:space="preserve"> из трикотажного полотна с постоянными термостойкими свойствами для защиты от термических рисков электрической дуги </w:t>
            </w:r>
          </w:p>
          <w:p w:rsidR="002D1B00" w:rsidRDefault="002D1B00" w:rsidP="00732281"/>
          <w:p w:rsidR="002D1B00" w:rsidRPr="00870E55" w:rsidRDefault="002D1B00" w:rsidP="00732281"/>
        </w:tc>
        <w:tc>
          <w:tcPr>
            <w:tcW w:w="2280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2D1B00" w:rsidRPr="00811626" w:rsidRDefault="002D1B00" w:rsidP="00870E55">
            <w:pPr>
              <w:jc w:val="center"/>
            </w:pPr>
            <w:r w:rsidRPr="00870E55">
              <w:t>ГОСТ Р 12.4.234-</w:t>
            </w:r>
            <w:r w:rsidR="00811626" w:rsidRPr="00811626">
              <w:t>2012</w:t>
            </w:r>
          </w:p>
          <w:p w:rsidR="002D1B00" w:rsidRDefault="002D1B00" w:rsidP="00870E55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811626">
              <w:t>2014</w:t>
            </w:r>
          </w:p>
          <w:p w:rsidR="00E64D41" w:rsidRDefault="00E64D41" w:rsidP="00E64D41">
            <w:pPr>
              <w:jc w:val="center"/>
            </w:pPr>
            <w:r>
              <w:t>ГОСТ 12.4.221-2002</w:t>
            </w:r>
          </w:p>
          <w:p w:rsidR="00E64D41" w:rsidRPr="002351A3" w:rsidRDefault="00E64D41" w:rsidP="00E64D41">
            <w:pPr>
              <w:jc w:val="center"/>
            </w:pPr>
            <w:r>
              <w:t>ГОСТ Р 12.4.200-99</w:t>
            </w:r>
          </w:p>
          <w:p w:rsidR="00E64D41" w:rsidRPr="00811626" w:rsidRDefault="00E64D41" w:rsidP="00870E55">
            <w:pPr>
              <w:jc w:val="center"/>
            </w:pPr>
          </w:p>
          <w:p w:rsidR="002D1B00" w:rsidRPr="0012157E" w:rsidRDefault="002D1B00" w:rsidP="00870E55">
            <w:pPr>
              <w:jc w:val="center"/>
            </w:pPr>
          </w:p>
          <w:p w:rsidR="002D1B00" w:rsidRPr="00870E55" w:rsidRDefault="002D1B00" w:rsidP="00870E55">
            <w:pPr>
              <w:jc w:val="center"/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870E55" w:rsidRDefault="002D1B00" w:rsidP="00AF3A07">
            <w:r w:rsidRPr="00870E55">
              <w:t xml:space="preserve">Уровень защиты не менее </w:t>
            </w:r>
            <w:r w:rsidRPr="00AF3A07">
              <w:t xml:space="preserve">11 </w:t>
            </w:r>
            <w:r w:rsidRPr="00870E55">
              <w:t>кал/см</w:t>
            </w:r>
            <w:r w:rsidRPr="00870E55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870E55" w:rsidRDefault="0005544B" w:rsidP="00870E55">
            <w:pPr>
              <w:jc w:val="center"/>
            </w:pPr>
            <w:r>
              <w:t>ш</w:t>
            </w:r>
            <w:r w:rsidR="002D1B00" w:rsidRPr="00870E55">
              <w:t>т</w:t>
            </w:r>
            <w:r>
              <w:t>.</w:t>
            </w:r>
          </w:p>
        </w:tc>
        <w:tc>
          <w:tcPr>
            <w:tcW w:w="505" w:type="dxa"/>
            <w:tcBorders>
              <w:top w:val="single" w:sz="4" w:space="0" w:color="auto"/>
            </w:tcBorders>
            <w:vAlign w:val="center"/>
          </w:tcPr>
          <w:p w:rsidR="002D1B00" w:rsidRPr="00387DB4" w:rsidRDefault="002D7DB2" w:rsidP="00870E55">
            <w:pPr>
              <w:jc w:val="center"/>
            </w:pPr>
            <w:r w:rsidRPr="00387DB4">
              <w:t>2</w:t>
            </w:r>
          </w:p>
        </w:tc>
        <w:tc>
          <w:tcPr>
            <w:tcW w:w="2030" w:type="dxa"/>
            <w:tcBorders>
              <w:top w:val="single" w:sz="4" w:space="0" w:color="auto"/>
            </w:tcBorders>
          </w:tcPr>
          <w:p w:rsidR="002D1B00" w:rsidRPr="00870E55" w:rsidRDefault="00E76480" w:rsidP="0005544B">
            <w:pPr>
              <w:jc w:val="center"/>
            </w:pPr>
            <w:r>
              <w:t>муж</w:t>
            </w:r>
            <w:r w:rsidR="002D1B00">
              <w:t xml:space="preserve">. </w:t>
            </w:r>
            <w:r>
              <w:t>52-54/170-176</w:t>
            </w:r>
          </w:p>
        </w:tc>
      </w:tr>
      <w:tr w:rsidR="002D1B00" w:rsidRPr="00870E55" w:rsidTr="00737334">
        <w:trPr>
          <w:trHeight w:val="358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1B00" w:rsidRPr="00387DB4" w:rsidRDefault="002D1B00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2D1B00" w:rsidRPr="00870E55" w:rsidRDefault="00E76480" w:rsidP="0005544B">
            <w:pPr>
              <w:jc w:val="center"/>
            </w:pPr>
            <w:r>
              <w:t>муж. 60-62/182-188</w:t>
            </w:r>
          </w:p>
        </w:tc>
      </w:tr>
      <w:tr w:rsidR="002D1B00" w:rsidRPr="00870E55" w:rsidTr="00737334">
        <w:trPr>
          <w:trHeight w:val="407"/>
        </w:trPr>
        <w:tc>
          <w:tcPr>
            <w:tcW w:w="58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B00" w:rsidRPr="00870E55" w:rsidRDefault="00366295" w:rsidP="00870E55">
            <w:pPr>
              <w:jc w:val="center"/>
            </w:pPr>
            <w:r>
              <w:t>9</w:t>
            </w:r>
            <w:r w:rsidR="003712FF">
              <w:t>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Default="002D1B00" w:rsidP="00732281">
            <w:r w:rsidRPr="00870E55">
              <w:t xml:space="preserve">Куртка-накидка из термостойкой ткани </w:t>
            </w:r>
            <w:r>
              <w:t xml:space="preserve">с </w:t>
            </w:r>
            <w:r w:rsidRPr="00870E55">
              <w:t>постоянными термос</w:t>
            </w:r>
            <w:r>
              <w:t>тойкими свойствами плотностью 19</w:t>
            </w:r>
            <w:r w:rsidRPr="00870E55">
              <w:t>0 г/м</w:t>
            </w:r>
            <w:r w:rsidRPr="00AF2090">
              <w:rPr>
                <w:vertAlign w:val="superscript"/>
              </w:rPr>
              <w:t>2</w:t>
            </w:r>
            <w:r w:rsidRPr="00870E55">
              <w:t xml:space="preserve"> для защиты от термических рисков электрической дуги</w:t>
            </w:r>
          </w:p>
          <w:p w:rsidR="002D1B00" w:rsidRDefault="002D1B00" w:rsidP="00732281"/>
          <w:p w:rsidR="002D1B00" w:rsidRPr="00870E55" w:rsidRDefault="002D1B00" w:rsidP="00732281"/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2D1B00" w:rsidRPr="00EE5FA3" w:rsidRDefault="002D1B00" w:rsidP="00870E55">
            <w:pPr>
              <w:jc w:val="center"/>
            </w:pPr>
            <w:r w:rsidRPr="00870E55">
              <w:t>ГОСТ Р 12.4.234-</w:t>
            </w:r>
            <w:r w:rsidR="00811626" w:rsidRPr="00EE5FA3">
              <w:t>2012</w:t>
            </w:r>
          </w:p>
          <w:p w:rsidR="002D1B00" w:rsidRDefault="002D1B00" w:rsidP="00870E55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EE5FA3">
              <w:t>2014</w:t>
            </w:r>
          </w:p>
          <w:p w:rsidR="00E64D41" w:rsidRDefault="00E64D41" w:rsidP="00E64D41">
            <w:pPr>
              <w:jc w:val="center"/>
            </w:pPr>
            <w:r>
              <w:t>ГОСТ 12.4.221-2002</w:t>
            </w:r>
          </w:p>
          <w:p w:rsidR="00E64D41" w:rsidRPr="002351A3" w:rsidRDefault="00E64D41" w:rsidP="00E64D41">
            <w:pPr>
              <w:jc w:val="center"/>
            </w:pPr>
            <w:r>
              <w:t>ГОСТ Р 12.4.200-99</w:t>
            </w:r>
          </w:p>
          <w:p w:rsidR="00E64D41" w:rsidRPr="00EE5FA3" w:rsidRDefault="00E64D41" w:rsidP="00870E55">
            <w:pPr>
              <w:jc w:val="center"/>
            </w:pPr>
          </w:p>
          <w:p w:rsidR="002D1B00" w:rsidRPr="00870E55" w:rsidRDefault="002D1B00" w:rsidP="00EE5FA3">
            <w:pPr>
              <w:jc w:val="center"/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870E55" w:rsidRDefault="002D1B00" w:rsidP="00AF3A07">
            <w:r w:rsidRPr="00AF3A07">
              <w:t xml:space="preserve">Уровень защиты комплекта совместно с </w:t>
            </w:r>
            <w:r>
              <w:t>основным костюмом</w:t>
            </w:r>
            <w:r w:rsidRPr="00AF3A07">
              <w:t xml:space="preserve"> не менее 55 кал/см</w:t>
            </w:r>
            <w:r w:rsidRPr="00AF3A07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870E55" w:rsidRDefault="0005544B" w:rsidP="00870E55">
            <w:pPr>
              <w:jc w:val="center"/>
            </w:pPr>
            <w:r>
              <w:t>ш</w:t>
            </w:r>
            <w:r w:rsidR="002D1B00" w:rsidRPr="00870E55">
              <w:t>т</w:t>
            </w:r>
            <w:r>
              <w:t>.</w:t>
            </w:r>
          </w:p>
        </w:tc>
        <w:tc>
          <w:tcPr>
            <w:tcW w:w="505" w:type="dxa"/>
            <w:vAlign w:val="center"/>
          </w:tcPr>
          <w:p w:rsidR="002D1B00" w:rsidRPr="00387DB4" w:rsidRDefault="002D1B00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2D1B00" w:rsidRPr="00870E55" w:rsidRDefault="00011991" w:rsidP="00870E55">
            <w:pPr>
              <w:jc w:val="center"/>
            </w:pPr>
            <w:r>
              <w:t>муж. 44-46/170-176</w:t>
            </w:r>
          </w:p>
        </w:tc>
      </w:tr>
      <w:tr w:rsidR="002D1B00" w:rsidRPr="00870E55" w:rsidTr="00737334">
        <w:trPr>
          <w:trHeight w:val="407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870E55" w:rsidRDefault="002D1B00" w:rsidP="00870E55"/>
        </w:tc>
        <w:tc>
          <w:tcPr>
            <w:tcW w:w="2280" w:type="dxa"/>
            <w:vMerge/>
            <w:tcBorders>
              <w:lef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1B00" w:rsidRPr="00387DB4" w:rsidRDefault="002D7DB2" w:rsidP="00870E55">
            <w:pPr>
              <w:jc w:val="center"/>
            </w:pPr>
            <w:r w:rsidRPr="00387DB4">
              <w:t>2</w:t>
            </w:r>
          </w:p>
        </w:tc>
        <w:tc>
          <w:tcPr>
            <w:tcW w:w="2030" w:type="dxa"/>
          </w:tcPr>
          <w:p w:rsidR="002D1B00" w:rsidRPr="00870E55" w:rsidRDefault="00011991" w:rsidP="00F85645">
            <w:pPr>
              <w:jc w:val="center"/>
            </w:pPr>
            <w:r>
              <w:t>муж</w:t>
            </w:r>
            <w:r w:rsidR="00E76480">
              <w:t>. 52-54/170-176</w:t>
            </w:r>
          </w:p>
        </w:tc>
      </w:tr>
      <w:tr w:rsidR="002D1B00" w:rsidRPr="00870E55" w:rsidTr="00737334">
        <w:trPr>
          <w:trHeight w:val="407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870E55" w:rsidRDefault="002D1B00" w:rsidP="00870E55"/>
        </w:tc>
        <w:tc>
          <w:tcPr>
            <w:tcW w:w="2280" w:type="dxa"/>
            <w:vMerge/>
            <w:tcBorders>
              <w:lef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505" w:type="dxa"/>
            <w:vAlign w:val="center"/>
          </w:tcPr>
          <w:p w:rsidR="002D1B00" w:rsidRPr="00387DB4" w:rsidRDefault="002D1B00" w:rsidP="00870E55">
            <w:pPr>
              <w:jc w:val="center"/>
            </w:pPr>
            <w:r w:rsidRPr="00387DB4">
              <w:t>1</w:t>
            </w:r>
          </w:p>
        </w:tc>
        <w:tc>
          <w:tcPr>
            <w:tcW w:w="2030" w:type="dxa"/>
          </w:tcPr>
          <w:p w:rsidR="002D1B00" w:rsidRPr="00870E55" w:rsidRDefault="00E76480" w:rsidP="00F85645">
            <w:pPr>
              <w:jc w:val="center"/>
            </w:pPr>
            <w:r>
              <w:t>муж. 60-62/182-188</w:t>
            </w:r>
          </w:p>
        </w:tc>
      </w:tr>
      <w:tr w:rsidR="002D1B00" w:rsidRPr="00870E55" w:rsidTr="002D7DB2">
        <w:trPr>
          <w:trHeight w:val="407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2D1B00" w:rsidRPr="00870E55" w:rsidRDefault="002D1B00" w:rsidP="00A146E9">
            <w:pPr>
              <w:jc w:val="center"/>
            </w:pPr>
            <w:r>
              <w:t>1</w:t>
            </w:r>
            <w:r w:rsidR="00366295">
              <w:t>0</w:t>
            </w:r>
            <w:r w:rsidR="003712FF">
              <w:t>.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</w:tcPr>
          <w:p w:rsidR="002D1B00" w:rsidRDefault="002D1B00" w:rsidP="00732281">
            <w:pPr>
              <w:tabs>
                <w:tab w:val="left" w:pos="1134"/>
              </w:tabs>
              <w:jc w:val="both"/>
            </w:pPr>
            <w:r>
              <w:t>П</w:t>
            </w:r>
            <w:r w:rsidRPr="00732281">
              <w:t>ерчатки для защиты от термических рисков электрической дуги из термостойкого материала с постоянными защитными свойствами;</w:t>
            </w:r>
          </w:p>
          <w:p w:rsidR="002D1B00" w:rsidRDefault="002D1B00" w:rsidP="00732281">
            <w:pPr>
              <w:tabs>
                <w:tab w:val="left" w:pos="1134"/>
              </w:tabs>
              <w:jc w:val="both"/>
            </w:pPr>
          </w:p>
          <w:p w:rsidR="002D1B00" w:rsidRPr="00870E55" w:rsidRDefault="002D1B00" w:rsidP="00AF2090">
            <w:pPr>
              <w:tabs>
                <w:tab w:val="left" w:pos="1134"/>
              </w:tabs>
              <w:jc w:val="both"/>
            </w:pP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1B00" w:rsidRPr="00870E55" w:rsidRDefault="002D1B00" w:rsidP="00732281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2D1B00" w:rsidRPr="00EE5FA3" w:rsidRDefault="002D1B00" w:rsidP="00732281">
            <w:pPr>
              <w:jc w:val="center"/>
            </w:pPr>
            <w:r w:rsidRPr="00870E55">
              <w:t>ГОСТ Р 12.4.234-</w:t>
            </w:r>
            <w:r w:rsidR="00811626" w:rsidRPr="00EE5FA3">
              <w:t>2012</w:t>
            </w:r>
          </w:p>
          <w:p w:rsidR="002D1B00" w:rsidRDefault="002D1B00" w:rsidP="00732281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EE5FA3">
              <w:t>2014</w:t>
            </w:r>
          </w:p>
          <w:p w:rsidR="00EE5FA3" w:rsidRDefault="00EE5FA3" w:rsidP="00732281">
            <w:pPr>
              <w:jc w:val="center"/>
            </w:pPr>
            <w:r>
              <w:t>ГОСТ 12.4.103-83</w:t>
            </w:r>
          </w:p>
          <w:p w:rsidR="002351A3" w:rsidRPr="00EE5FA3" w:rsidRDefault="002351A3" w:rsidP="00732281">
            <w:pPr>
              <w:jc w:val="center"/>
            </w:pPr>
            <w:r>
              <w:t>ГОСТ Р 12.4.246-2008</w:t>
            </w:r>
          </w:p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1B00" w:rsidRPr="00870E55" w:rsidRDefault="002D1B00" w:rsidP="00870E55">
            <w:r>
              <w:t xml:space="preserve">Уровень защиты не менее 12 </w:t>
            </w:r>
            <w:r w:rsidRPr="00870E55">
              <w:t>кал/см</w:t>
            </w:r>
            <w:r w:rsidRPr="00870E55">
              <w:rPr>
                <w:vertAlign w:val="superscri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  <w:r>
              <w:t>пара</w:t>
            </w:r>
          </w:p>
        </w:tc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1B00" w:rsidRPr="00870E55" w:rsidRDefault="00366295" w:rsidP="00870E55">
            <w:pPr>
              <w:jc w:val="center"/>
            </w:pPr>
            <w:r>
              <w:t>12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</w:tr>
      <w:tr w:rsidR="00387DB4" w:rsidRPr="00870E55" w:rsidTr="00AA0641">
        <w:trPr>
          <w:trHeight w:val="1053"/>
        </w:trPr>
        <w:tc>
          <w:tcPr>
            <w:tcW w:w="586" w:type="dxa"/>
            <w:vMerge w:val="restart"/>
            <w:tcBorders>
              <w:top w:val="single" w:sz="4" w:space="0" w:color="auto"/>
            </w:tcBorders>
          </w:tcPr>
          <w:p w:rsidR="00387DB4" w:rsidRDefault="00387DB4" w:rsidP="00A146E9">
            <w:pPr>
              <w:jc w:val="center"/>
            </w:pPr>
            <w:r>
              <w:t>11.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</w:tcBorders>
          </w:tcPr>
          <w:p w:rsidR="00387DB4" w:rsidRDefault="00387DB4" w:rsidP="002D7DB2">
            <w:r>
              <w:t>Сапоги</w:t>
            </w:r>
            <w:r w:rsidRPr="00870E55">
              <w:t xml:space="preserve">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:rsidR="00387DB4" w:rsidRDefault="00387DB4" w:rsidP="00732281">
            <w:pPr>
              <w:tabs>
                <w:tab w:val="left" w:pos="1134"/>
              </w:tabs>
              <w:jc w:val="both"/>
            </w:pPr>
          </w:p>
        </w:tc>
        <w:tc>
          <w:tcPr>
            <w:tcW w:w="2280" w:type="dxa"/>
            <w:vMerge w:val="restart"/>
            <w:tcBorders>
              <w:top w:val="single" w:sz="4" w:space="0" w:color="auto"/>
            </w:tcBorders>
            <w:vAlign w:val="center"/>
          </w:tcPr>
          <w:p w:rsidR="00387DB4" w:rsidRPr="00870E55" w:rsidRDefault="00387DB4" w:rsidP="002D7DB2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387DB4" w:rsidRPr="0012157E" w:rsidRDefault="00387DB4" w:rsidP="002D7DB2">
            <w:pPr>
              <w:jc w:val="center"/>
            </w:pPr>
            <w:r w:rsidRPr="00870E55">
              <w:t>ГОСТ 12.4.137-</w:t>
            </w:r>
            <w:r w:rsidRPr="0012157E">
              <w:t>2001</w:t>
            </w:r>
            <w:r w:rsidRPr="00870E55">
              <w:br/>
              <w:t>ГОСТ 12.4.032-</w:t>
            </w:r>
            <w:r w:rsidRPr="0012157E">
              <w:t>95</w:t>
            </w:r>
          </w:p>
          <w:p w:rsidR="00387DB4" w:rsidRPr="00870E55" w:rsidRDefault="00387DB4" w:rsidP="002D7DB2">
            <w:pPr>
              <w:jc w:val="center"/>
              <w:rPr>
                <w:color w:val="000000"/>
              </w:rPr>
            </w:pPr>
            <w:r>
              <w:t>ГОСТ 12.4.103-83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</w:tcBorders>
            <w:vAlign w:val="center"/>
          </w:tcPr>
          <w:p w:rsidR="00387DB4" w:rsidRDefault="00387DB4" w:rsidP="00870E55">
            <w:r w:rsidRPr="00870E55">
              <w:t>Без уровня защиты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</w:tcBorders>
            <w:vAlign w:val="center"/>
          </w:tcPr>
          <w:p w:rsidR="00387DB4" w:rsidRDefault="00387DB4" w:rsidP="00870E55">
            <w:pPr>
              <w:jc w:val="center"/>
            </w:pPr>
            <w:r w:rsidRPr="00870E55">
              <w:t>пара</w:t>
            </w:r>
          </w:p>
        </w:tc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7DB4" w:rsidRDefault="00387DB4" w:rsidP="00870E55">
            <w:pPr>
              <w:jc w:val="center"/>
            </w:pPr>
            <w:r>
              <w:t>1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387DB4" w:rsidRPr="00870E55" w:rsidRDefault="00387DB4" w:rsidP="00870E55">
            <w:pPr>
              <w:jc w:val="center"/>
            </w:pPr>
            <w:r>
              <w:t>40</w:t>
            </w:r>
          </w:p>
        </w:tc>
      </w:tr>
      <w:tr w:rsidR="00387DB4" w:rsidRPr="00870E55" w:rsidTr="00AA0641">
        <w:trPr>
          <w:trHeight w:val="1140"/>
        </w:trPr>
        <w:tc>
          <w:tcPr>
            <w:tcW w:w="586" w:type="dxa"/>
            <w:vMerge/>
          </w:tcPr>
          <w:p w:rsidR="00387DB4" w:rsidRDefault="00387DB4" w:rsidP="00A146E9">
            <w:pPr>
              <w:jc w:val="center"/>
            </w:pPr>
          </w:p>
        </w:tc>
        <w:tc>
          <w:tcPr>
            <w:tcW w:w="2714" w:type="dxa"/>
            <w:vMerge/>
          </w:tcPr>
          <w:p w:rsidR="00387DB4" w:rsidRDefault="00387DB4" w:rsidP="002D7DB2"/>
        </w:tc>
        <w:tc>
          <w:tcPr>
            <w:tcW w:w="2280" w:type="dxa"/>
            <w:vMerge/>
            <w:vAlign w:val="center"/>
          </w:tcPr>
          <w:p w:rsidR="00387DB4" w:rsidRPr="00870E55" w:rsidRDefault="00387DB4" w:rsidP="002D7DB2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387DB4" w:rsidRPr="00870E55" w:rsidRDefault="00387DB4" w:rsidP="00870E55"/>
        </w:tc>
        <w:tc>
          <w:tcPr>
            <w:tcW w:w="989" w:type="dxa"/>
            <w:vMerge/>
            <w:vAlign w:val="center"/>
          </w:tcPr>
          <w:p w:rsidR="00387DB4" w:rsidRPr="00870E55" w:rsidRDefault="00387DB4" w:rsidP="00870E55">
            <w:pPr>
              <w:jc w:val="center"/>
            </w:pPr>
          </w:p>
        </w:tc>
        <w:tc>
          <w:tcPr>
            <w:tcW w:w="505" w:type="dxa"/>
            <w:tcBorders>
              <w:top w:val="single" w:sz="4" w:space="0" w:color="auto"/>
            </w:tcBorders>
            <w:vAlign w:val="center"/>
          </w:tcPr>
          <w:p w:rsidR="00387DB4" w:rsidRDefault="00387DB4" w:rsidP="00870E55">
            <w:pPr>
              <w:jc w:val="center"/>
            </w:pPr>
            <w:r>
              <w:t>1</w:t>
            </w:r>
          </w:p>
        </w:tc>
        <w:tc>
          <w:tcPr>
            <w:tcW w:w="2030" w:type="dxa"/>
            <w:tcBorders>
              <w:top w:val="single" w:sz="4" w:space="0" w:color="auto"/>
            </w:tcBorders>
          </w:tcPr>
          <w:p w:rsidR="00387DB4" w:rsidRPr="00870E55" w:rsidRDefault="00387DB4" w:rsidP="00870E55">
            <w:pPr>
              <w:jc w:val="center"/>
            </w:pPr>
            <w:r>
              <w:t>43</w:t>
            </w:r>
          </w:p>
        </w:tc>
      </w:tr>
    </w:tbl>
    <w:p w:rsidR="00601CAF" w:rsidRPr="00870E55" w:rsidRDefault="00601CAF" w:rsidP="00870E55">
      <w:pPr>
        <w:rPr>
          <w:color w:val="FF0000"/>
          <w:sz w:val="28"/>
          <w:szCs w:val="28"/>
        </w:rPr>
      </w:pPr>
    </w:p>
    <w:p w:rsidR="001F2274" w:rsidRDefault="001F2274" w:rsidP="002D62C7">
      <w:pPr>
        <w:rPr>
          <w:b/>
          <w:sz w:val="28"/>
          <w:szCs w:val="28"/>
        </w:rPr>
      </w:pPr>
    </w:p>
    <w:p w:rsidR="00AF0FD9" w:rsidRDefault="00AF0FD9" w:rsidP="002D62C7">
      <w:pPr>
        <w:rPr>
          <w:b/>
          <w:sz w:val="28"/>
          <w:szCs w:val="28"/>
        </w:rPr>
      </w:pPr>
    </w:p>
    <w:p w:rsidR="00AF0FD9" w:rsidRDefault="00AF0FD9" w:rsidP="002D62C7">
      <w:pPr>
        <w:rPr>
          <w:b/>
          <w:sz w:val="28"/>
          <w:szCs w:val="28"/>
        </w:rPr>
      </w:pPr>
    </w:p>
    <w:p w:rsidR="00AF0FD9" w:rsidRDefault="00AF0FD9" w:rsidP="002D62C7">
      <w:pPr>
        <w:rPr>
          <w:b/>
          <w:sz w:val="28"/>
          <w:szCs w:val="28"/>
        </w:rPr>
      </w:pPr>
    </w:p>
    <w:p w:rsidR="00AF0FD9" w:rsidRDefault="00AF0FD9" w:rsidP="002D62C7">
      <w:pPr>
        <w:rPr>
          <w:b/>
          <w:sz w:val="28"/>
          <w:szCs w:val="28"/>
        </w:rPr>
      </w:pPr>
    </w:p>
    <w:p w:rsidR="00AF0FD9" w:rsidRDefault="00AF0FD9" w:rsidP="002D62C7">
      <w:pPr>
        <w:rPr>
          <w:b/>
          <w:sz w:val="28"/>
          <w:szCs w:val="28"/>
        </w:rPr>
      </w:pPr>
    </w:p>
    <w:p w:rsidR="00AF0FD9" w:rsidRDefault="00AF0FD9" w:rsidP="002D62C7">
      <w:pPr>
        <w:rPr>
          <w:b/>
          <w:sz w:val="28"/>
          <w:szCs w:val="28"/>
        </w:rPr>
      </w:pPr>
    </w:p>
    <w:p w:rsidR="00AF0FD9" w:rsidRDefault="00AF0FD9" w:rsidP="002D62C7">
      <w:pPr>
        <w:rPr>
          <w:b/>
          <w:sz w:val="28"/>
          <w:szCs w:val="28"/>
        </w:rPr>
      </w:pPr>
    </w:p>
    <w:p w:rsidR="004F3055" w:rsidRPr="00870E55" w:rsidRDefault="004F3055" w:rsidP="00371B07">
      <w:pPr>
        <w:numPr>
          <w:ilvl w:val="0"/>
          <w:numId w:val="48"/>
        </w:numPr>
        <w:rPr>
          <w:b/>
          <w:sz w:val="28"/>
          <w:szCs w:val="28"/>
        </w:rPr>
      </w:pPr>
      <w:r w:rsidRPr="00870E55">
        <w:rPr>
          <w:b/>
          <w:sz w:val="28"/>
          <w:szCs w:val="28"/>
        </w:rPr>
        <w:lastRenderedPageBreak/>
        <w:t>Эскизы корпоративных эмблем ОЭЗ ППТ «Липецк»:</w:t>
      </w:r>
    </w:p>
    <w:p w:rsidR="004F3055" w:rsidRPr="00870E55" w:rsidRDefault="004F3055" w:rsidP="00870E55">
      <w:pPr>
        <w:rPr>
          <w:color w:val="FF0000"/>
          <w:sz w:val="28"/>
          <w:szCs w:val="28"/>
        </w:rPr>
      </w:pPr>
    </w:p>
    <w:p w:rsidR="0031543B" w:rsidRPr="005060A3" w:rsidRDefault="004F3055" w:rsidP="005060A3">
      <w:pPr>
        <w:pStyle w:val="a9"/>
        <w:numPr>
          <w:ilvl w:val="1"/>
          <w:numId w:val="48"/>
        </w:numPr>
        <w:rPr>
          <w:sz w:val="28"/>
          <w:szCs w:val="28"/>
        </w:rPr>
      </w:pPr>
      <w:r w:rsidRPr="005060A3">
        <w:rPr>
          <w:sz w:val="28"/>
          <w:szCs w:val="28"/>
        </w:rPr>
        <w:t>Логотип располагается на куртке зимнего костюма,</w:t>
      </w:r>
      <w:r w:rsidR="0065442B" w:rsidRPr="005060A3">
        <w:rPr>
          <w:sz w:val="28"/>
          <w:szCs w:val="28"/>
        </w:rPr>
        <w:t xml:space="preserve"> на куртке летнего костюма,</w:t>
      </w:r>
      <w:r w:rsidRPr="005060A3">
        <w:rPr>
          <w:sz w:val="28"/>
          <w:szCs w:val="28"/>
        </w:rPr>
        <w:t xml:space="preserve"> кур</w:t>
      </w:r>
      <w:r w:rsidR="0031543B" w:rsidRPr="005060A3">
        <w:rPr>
          <w:sz w:val="28"/>
          <w:szCs w:val="28"/>
        </w:rPr>
        <w:t>тки-накидки.</w:t>
      </w:r>
    </w:p>
    <w:p w:rsidR="005060A3" w:rsidRDefault="005060A3" w:rsidP="005060A3">
      <w:pPr>
        <w:rPr>
          <w:sz w:val="28"/>
          <w:szCs w:val="28"/>
        </w:rPr>
      </w:pPr>
    </w:p>
    <w:p w:rsidR="004F3055" w:rsidRPr="00870E55" w:rsidRDefault="004F3055" w:rsidP="00870E55">
      <w:pPr>
        <w:rPr>
          <w:color w:val="FF0000"/>
          <w:sz w:val="28"/>
          <w:szCs w:val="28"/>
        </w:rPr>
      </w:pPr>
    </w:p>
    <w:p w:rsidR="004F3055" w:rsidRPr="00870E55" w:rsidRDefault="009E4025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191000" cy="2343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55" w:rsidRDefault="005060A3" w:rsidP="00870E5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Default="00F85645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7A3764B" wp14:editId="04FE06C6">
            <wp:simplePos x="0" y="0"/>
            <wp:positionH relativeFrom="column">
              <wp:posOffset>4445</wp:posOffset>
            </wp:positionH>
            <wp:positionV relativeFrom="paragraph">
              <wp:posOffset>202337</wp:posOffset>
            </wp:positionV>
            <wp:extent cx="1802130" cy="4464685"/>
            <wp:effectExtent l="0" t="0" r="7620" b="0"/>
            <wp:wrapSquare wrapText="bothSides"/>
            <wp:docPr id="3" name="Рисунок 3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8" t="6000"/>
                    <a:stretch/>
                  </pic:blipFill>
                  <pic:spPr bwMode="auto">
                    <a:xfrm>
                      <a:off x="0" y="0"/>
                      <a:ext cx="18021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9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AD6C04F" wp14:editId="7B9C7867">
            <wp:simplePos x="0" y="0"/>
            <wp:positionH relativeFrom="column">
              <wp:posOffset>4184015</wp:posOffset>
            </wp:positionH>
            <wp:positionV relativeFrom="paragraph">
              <wp:posOffset>17145</wp:posOffset>
            </wp:positionV>
            <wp:extent cx="1757045" cy="4451985"/>
            <wp:effectExtent l="0" t="0" r="0" b="5715"/>
            <wp:wrapSquare wrapText="bothSides"/>
            <wp:docPr id="9" name="Рисунок 9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6753"/>
                    <a:stretch/>
                  </pic:blipFill>
                  <pic:spPr bwMode="auto">
                    <a:xfrm>
                      <a:off x="0" y="0"/>
                      <a:ext cx="17570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0A3" w:rsidRDefault="005060A3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0568025" wp14:editId="317ED758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816735" cy="4349115"/>
            <wp:effectExtent l="0" t="0" r="0" b="0"/>
            <wp:wrapSquare wrapText="bothSides"/>
            <wp:docPr id="5" name="Рисунок 5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 t="4763"/>
                    <a:stretch/>
                  </pic:blipFill>
                  <pic:spPr bwMode="auto">
                    <a:xfrm>
                      <a:off x="0" y="0"/>
                      <a:ext cx="181673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Pr="00870E55" w:rsidRDefault="005060A3" w:rsidP="00870E55">
      <w:pPr>
        <w:rPr>
          <w:color w:val="FF0000"/>
          <w:sz w:val="28"/>
          <w:szCs w:val="28"/>
        </w:rPr>
      </w:pPr>
    </w:p>
    <w:p w:rsidR="001F2274" w:rsidRDefault="001F2274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C9696A" w:rsidRDefault="00C9696A" w:rsidP="00F54BDF">
      <w:pPr>
        <w:rPr>
          <w:sz w:val="28"/>
          <w:szCs w:val="28"/>
        </w:rPr>
      </w:pPr>
    </w:p>
    <w:p w:rsidR="00C9696A" w:rsidRDefault="00C9696A" w:rsidP="00F54BDF">
      <w:pPr>
        <w:rPr>
          <w:sz w:val="28"/>
          <w:szCs w:val="28"/>
        </w:rPr>
      </w:pPr>
    </w:p>
    <w:p w:rsidR="00C9696A" w:rsidRDefault="00C9696A" w:rsidP="00F54BDF">
      <w:pPr>
        <w:rPr>
          <w:sz w:val="28"/>
          <w:szCs w:val="28"/>
        </w:rPr>
      </w:pPr>
    </w:p>
    <w:p w:rsidR="004F3055" w:rsidRDefault="00F54BDF" w:rsidP="00F54BDF">
      <w:pPr>
        <w:rPr>
          <w:sz w:val="28"/>
          <w:szCs w:val="28"/>
        </w:rPr>
      </w:pPr>
      <w:r>
        <w:rPr>
          <w:sz w:val="28"/>
          <w:szCs w:val="28"/>
        </w:rPr>
        <w:t>7.2.</w:t>
      </w:r>
      <w:r w:rsidR="00075A24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Шеврон располагается:</w:t>
      </w:r>
    </w:p>
    <w:p w:rsidR="00F54BDF" w:rsidRPr="00870E55" w:rsidRDefault="00F54BDF" w:rsidP="00F54BDF">
      <w:pPr>
        <w:rPr>
          <w:sz w:val="28"/>
          <w:szCs w:val="28"/>
        </w:rPr>
      </w:pPr>
    </w:p>
    <w:p w:rsidR="004F3055" w:rsidRPr="00870E55" w:rsidRDefault="004F3055" w:rsidP="00870E55">
      <w:pPr>
        <w:ind w:left="360"/>
        <w:rPr>
          <w:sz w:val="28"/>
          <w:szCs w:val="28"/>
        </w:rPr>
      </w:pPr>
      <w:r w:rsidRPr="00870E55">
        <w:rPr>
          <w:sz w:val="28"/>
          <w:szCs w:val="28"/>
        </w:rPr>
        <w:t xml:space="preserve">- на нагрудном кармане куртки зимнего костюма, </w:t>
      </w:r>
      <w:r w:rsidR="0065442B">
        <w:rPr>
          <w:sz w:val="28"/>
          <w:szCs w:val="28"/>
        </w:rPr>
        <w:t xml:space="preserve">на куртке летнего костюма, </w:t>
      </w:r>
      <w:r w:rsidRPr="00870E55">
        <w:rPr>
          <w:sz w:val="28"/>
          <w:szCs w:val="28"/>
        </w:rPr>
        <w:t xml:space="preserve">куртки-накидки; </w:t>
      </w:r>
    </w:p>
    <w:p w:rsidR="004F3055" w:rsidRPr="00870E55" w:rsidRDefault="004F3055" w:rsidP="00870E55">
      <w:pPr>
        <w:rPr>
          <w:sz w:val="28"/>
          <w:szCs w:val="28"/>
        </w:rPr>
      </w:pPr>
    </w:p>
    <w:p w:rsidR="004F3055" w:rsidRPr="00870E55" w:rsidRDefault="004F3055" w:rsidP="00870E55">
      <w:pPr>
        <w:rPr>
          <w:b/>
          <w:sz w:val="28"/>
          <w:szCs w:val="28"/>
        </w:rPr>
      </w:pPr>
      <w:r w:rsidRPr="00870E55">
        <w:rPr>
          <w:b/>
          <w:sz w:val="28"/>
          <w:szCs w:val="28"/>
        </w:rPr>
        <w:t xml:space="preserve">                     </w:t>
      </w:r>
      <w:r w:rsidR="009E4025">
        <w:rPr>
          <w:b/>
          <w:noProof/>
          <w:sz w:val="28"/>
          <w:szCs w:val="28"/>
        </w:rPr>
        <w:drawing>
          <wp:inline distT="0" distB="0" distL="0" distR="0">
            <wp:extent cx="1591276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43" cy="23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AF" w:rsidRDefault="00601CAF" w:rsidP="00870E55">
      <w:pPr>
        <w:rPr>
          <w:sz w:val="28"/>
          <w:szCs w:val="28"/>
        </w:rPr>
      </w:pPr>
    </w:p>
    <w:p w:rsidR="00DE6AB1" w:rsidRDefault="00A33B88" w:rsidP="00870E55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C9696A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E784DC3" wp14:editId="784C180B">
            <wp:simplePos x="0" y="0"/>
            <wp:positionH relativeFrom="column">
              <wp:posOffset>2117725</wp:posOffset>
            </wp:positionH>
            <wp:positionV relativeFrom="paragraph">
              <wp:posOffset>146050</wp:posOffset>
            </wp:positionV>
            <wp:extent cx="1579245" cy="3896360"/>
            <wp:effectExtent l="0" t="0" r="1905" b="8890"/>
            <wp:wrapSquare wrapText="bothSides"/>
            <wp:docPr id="8" name="Рисунок 8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r="49490"/>
                    <a:stretch/>
                  </pic:blipFill>
                  <pic:spPr bwMode="auto">
                    <a:xfrm>
                      <a:off x="0" y="0"/>
                      <a:ext cx="15792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6A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A43458D" wp14:editId="21CFE6E6">
            <wp:simplePos x="0" y="0"/>
            <wp:positionH relativeFrom="column">
              <wp:posOffset>4099560</wp:posOffset>
            </wp:positionH>
            <wp:positionV relativeFrom="paragraph">
              <wp:posOffset>150495</wp:posOffset>
            </wp:positionV>
            <wp:extent cx="1614805" cy="3869690"/>
            <wp:effectExtent l="0" t="0" r="4445" b="0"/>
            <wp:wrapSquare wrapText="bothSides"/>
            <wp:docPr id="6" name="Рисунок 6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r="50387"/>
                    <a:stretch/>
                  </pic:blipFill>
                  <pic:spPr bwMode="auto">
                    <a:xfrm>
                      <a:off x="0" y="0"/>
                      <a:ext cx="16148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6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D9D3A1" wp14:editId="2298ABAB">
            <wp:simplePos x="0" y="0"/>
            <wp:positionH relativeFrom="column">
              <wp:posOffset>134620</wp:posOffset>
            </wp:positionH>
            <wp:positionV relativeFrom="paragraph">
              <wp:posOffset>212725</wp:posOffset>
            </wp:positionV>
            <wp:extent cx="1508125" cy="3811905"/>
            <wp:effectExtent l="0" t="0" r="0" b="0"/>
            <wp:wrapSquare wrapText="bothSides"/>
            <wp:docPr id="4" name="Рисунок 4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 r="50364"/>
                    <a:stretch/>
                  </pic:blipFill>
                  <pic:spPr bwMode="auto">
                    <a:xfrm>
                      <a:off x="0" y="0"/>
                      <a:ext cx="15081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2D62C7" w:rsidRDefault="002D62C7" w:rsidP="00870E55">
      <w:pPr>
        <w:rPr>
          <w:b/>
          <w:sz w:val="28"/>
          <w:szCs w:val="28"/>
        </w:rPr>
      </w:pPr>
    </w:p>
    <w:p w:rsidR="002D62C7" w:rsidRDefault="002D62C7" w:rsidP="00870E55">
      <w:pPr>
        <w:rPr>
          <w:b/>
          <w:sz w:val="28"/>
          <w:szCs w:val="28"/>
        </w:rPr>
      </w:pPr>
    </w:p>
    <w:p w:rsidR="002D62C7" w:rsidRDefault="002D62C7" w:rsidP="00870E55">
      <w:pPr>
        <w:rPr>
          <w:b/>
          <w:sz w:val="28"/>
          <w:szCs w:val="28"/>
        </w:rPr>
      </w:pPr>
    </w:p>
    <w:p w:rsidR="00AB4AB6" w:rsidRDefault="00AB4AB6" w:rsidP="00870E55">
      <w:pPr>
        <w:rPr>
          <w:b/>
          <w:sz w:val="28"/>
          <w:szCs w:val="28"/>
        </w:rPr>
      </w:pPr>
    </w:p>
    <w:p w:rsidR="00AB4AB6" w:rsidRDefault="00AB4AB6" w:rsidP="00870E55">
      <w:pPr>
        <w:rPr>
          <w:b/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C9696A" w:rsidRDefault="00C9696A" w:rsidP="00870E55">
      <w:pPr>
        <w:rPr>
          <w:sz w:val="28"/>
          <w:szCs w:val="28"/>
        </w:rPr>
      </w:pPr>
    </w:p>
    <w:p w:rsidR="00281884" w:rsidRDefault="00281884" w:rsidP="00870E55">
      <w:pPr>
        <w:rPr>
          <w:sz w:val="28"/>
          <w:szCs w:val="28"/>
        </w:rPr>
      </w:pPr>
    </w:p>
    <w:p w:rsidR="00C9696A" w:rsidRDefault="00C9696A" w:rsidP="00870E55">
      <w:pPr>
        <w:rPr>
          <w:sz w:val="28"/>
          <w:szCs w:val="28"/>
        </w:rPr>
      </w:pPr>
    </w:p>
    <w:p w:rsidR="00C9696A" w:rsidRDefault="00C9696A" w:rsidP="00870E55">
      <w:pPr>
        <w:rPr>
          <w:sz w:val="28"/>
          <w:szCs w:val="28"/>
        </w:rPr>
      </w:pPr>
    </w:p>
    <w:sectPr w:rsidR="00C9696A" w:rsidSect="00870E55">
      <w:headerReference w:type="default" r:id="rId13"/>
      <w:footerReference w:type="default" r:id="rId14"/>
      <w:footerReference w:type="first" r:id="rId15"/>
      <w:pgSz w:w="11906" w:h="16838"/>
      <w:pgMar w:top="1134" w:right="850" w:bottom="993" w:left="1620" w:header="708" w:footer="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50C" w:rsidRDefault="003A150C" w:rsidP="007662C9">
      <w:r>
        <w:separator/>
      </w:r>
    </w:p>
  </w:endnote>
  <w:endnote w:type="continuationSeparator" w:id="0">
    <w:p w:rsidR="003A150C" w:rsidRDefault="003A150C" w:rsidP="00766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055" w:rsidRDefault="004F3055" w:rsidP="00AC4381">
    <w:pPr>
      <w:suppressAutoHyphens/>
      <w:ind w:right="-7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055" w:rsidRDefault="004F3055" w:rsidP="00AC4381">
    <w:pPr>
      <w:tabs>
        <w:tab w:val="right" w:pos="10080"/>
      </w:tabs>
      <w:suppressAutoHyphens/>
      <w:ind w:left="181" w:right="-79"/>
      <w:jc w:val="center"/>
      <w:rPr>
        <w:sz w:val="18"/>
      </w:rPr>
    </w:pPr>
  </w:p>
  <w:p w:rsidR="004F3055" w:rsidRDefault="004F3055" w:rsidP="00AC4381">
    <w:pPr>
      <w:suppressAutoHyphens/>
      <w:ind w:left="180" w:right="23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50C" w:rsidRDefault="003A150C" w:rsidP="007662C9">
      <w:r>
        <w:separator/>
      </w:r>
    </w:p>
  </w:footnote>
  <w:footnote w:type="continuationSeparator" w:id="0">
    <w:p w:rsidR="003A150C" w:rsidRDefault="003A150C" w:rsidP="00766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E55" w:rsidRDefault="00F814A3" w:rsidP="00870E55">
    <w:pPr>
      <w:pStyle w:val="af3"/>
      <w:jc w:val="center"/>
    </w:pPr>
    <w:r>
      <w:fldChar w:fldCharType="begin"/>
    </w:r>
    <w:r w:rsidR="008352B5">
      <w:instrText xml:space="preserve"> PAGE   \* MERGEFORMAT </w:instrText>
    </w:r>
    <w:r>
      <w:fldChar w:fldCharType="separate"/>
    </w:r>
    <w:r w:rsidR="003D68DB">
      <w:rPr>
        <w:noProof/>
      </w:rPr>
      <w:t>12</w:t>
    </w:r>
    <w:r>
      <w:rPr>
        <w:noProof/>
      </w:rPr>
      <w:fldChar w:fldCharType="end"/>
    </w:r>
  </w:p>
  <w:p w:rsidR="00870E55" w:rsidRDefault="00870E55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7EDEAA5A"/>
    <w:lvl w:ilvl="0">
      <w:start w:val="1"/>
      <w:numFmt w:val="bullet"/>
      <w:pStyle w:val="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EB0FEB"/>
    <w:multiLevelType w:val="hybridMultilevel"/>
    <w:tmpl w:val="3AD211A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D20EEB9A">
      <w:start w:val="1"/>
      <w:numFmt w:val="decimal"/>
      <w:lvlText w:val="4.%2."/>
      <w:lvlJc w:val="left"/>
      <w:pPr>
        <w:ind w:left="163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337A60"/>
    <w:multiLevelType w:val="hybridMultilevel"/>
    <w:tmpl w:val="D5082FA0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2A165F3"/>
    <w:multiLevelType w:val="multilevel"/>
    <w:tmpl w:val="E46C9FC8"/>
    <w:lvl w:ilvl="0">
      <w:start w:val="6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hint="default"/>
      </w:rPr>
    </w:lvl>
  </w:abstractNum>
  <w:abstractNum w:abstractNumId="4" w15:restartNumberingAfterBreak="0">
    <w:nsid w:val="16DD6171"/>
    <w:multiLevelType w:val="hybridMultilevel"/>
    <w:tmpl w:val="B35EC84C"/>
    <w:lvl w:ilvl="0" w:tplc="31D4F47A">
      <w:start w:val="1"/>
      <w:numFmt w:val="decimal"/>
      <w:lvlText w:val="6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5" w15:restartNumberingAfterBreak="0">
    <w:nsid w:val="276B7B31"/>
    <w:multiLevelType w:val="hybridMultilevel"/>
    <w:tmpl w:val="2A9E545C"/>
    <w:lvl w:ilvl="0" w:tplc="2B744CDC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321A5B6B"/>
    <w:multiLevelType w:val="hybridMultilevel"/>
    <w:tmpl w:val="F5F6A1E6"/>
    <w:lvl w:ilvl="0" w:tplc="E7380772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8" w15:restartNumberingAfterBreak="0">
    <w:nsid w:val="3C40249E"/>
    <w:multiLevelType w:val="hybridMultilevel"/>
    <w:tmpl w:val="CA1298D2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3B70C4F6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2411"/>
        </w:tabs>
        <w:ind w:left="2411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A136CE2"/>
    <w:multiLevelType w:val="multilevel"/>
    <w:tmpl w:val="D7964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D1439D7"/>
    <w:multiLevelType w:val="hybridMultilevel"/>
    <w:tmpl w:val="E6BC5814"/>
    <w:lvl w:ilvl="0" w:tplc="04190017">
      <w:start w:val="1"/>
      <w:numFmt w:val="lowerLetter"/>
      <w:pStyle w:val="3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28046C6"/>
    <w:multiLevelType w:val="hybridMultilevel"/>
    <w:tmpl w:val="3536A9D6"/>
    <w:lvl w:ilvl="0" w:tplc="5382031A">
      <w:start w:val="1"/>
      <w:numFmt w:val="decimal"/>
      <w:lvlText w:val="8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5BFD4659"/>
    <w:multiLevelType w:val="hybridMultilevel"/>
    <w:tmpl w:val="DC00A926"/>
    <w:lvl w:ilvl="0" w:tplc="6A662DA0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5" w15:restartNumberingAfterBreak="0">
    <w:nsid w:val="5F01064B"/>
    <w:multiLevelType w:val="hybridMultilevel"/>
    <w:tmpl w:val="4D762154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795429C2">
      <w:start w:val="1"/>
      <w:numFmt w:val="decimal"/>
      <w:lvlText w:val="5.%2."/>
      <w:lvlJc w:val="left"/>
      <w:pPr>
        <w:ind w:left="163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2EE21DE"/>
    <w:multiLevelType w:val="multilevel"/>
    <w:tmpl w:val="2D44FC2E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 w15:restartNumberingAfterBreak="0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6A5075B"/>
    <w:multiLevelType w:val="hybridMultilevel"/>
    <w:tmpl w:val="97C299D2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13445BC2">
      <w:start w:val="1"/>
      <w:numFmt w:val="decimal"/>
      <w:lvlText w:val="6.1.%2."/>
      <w:lvlJc w:val="left"/>
      <w:pPr>
        <w:ind w:left="177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77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4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24" w15:restartNumberingAfterBreak="0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16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9"/>
  </w:num>
  <w:num w:numId="24">
    <w:abstractNumId w:val="9"/>
  </w:num>
  <w:num w:numId="25">
    <w:abstractNumId w:val="6"/>
  </w:num>
  <w:num w:numId="26">
    <w:abstractNumId w:val="12"/>
  </w:num>
  <w:num w:numId="27">
    <w:abstractNumId w:val="24"/>
  </w:num>
  <w:num w:numId="28">
    <w:abstractNumId w:val="10"/>
  </w:num>
  <w:num w:numId="29">
    <w:abstractNumId w:val="16"/>
  </w:num>
  <w:num w:numId="30">
    <w:abstractNumId w:val="2"/>
  </w:num>
  <w:num w:numId="31">
    <w:abstractNumId w:val="23"/>
  </w:num>
  <w:num w:numId="32">
    <w:abstractNumId w:val="18"/>
  </w:num>
  <w:num w:numId="33">
    <w:abstractNumId w:val="21"/>
  </w:num>
  <w:num w:numId="34">
    <w:abstractNumId w:val="22"/>
  </w:num>
  <w:num w:numId="35">
    <w:abstractNumId w:val="17"/>
  </w:num>
  <w:num w:numId="36">
    <w:abstractNumId w:val="20"/>
  </w:num>
  <w:num w:numId="37">
    <w:abstractNumId w:val="25"/>
  </w:num>
  <w:num w:numId="38">
    <w:abstractNumId w:val="8"/>
  </w:num>
  <w:num w:numId="39">
    <w:abstractNumId w:val="1"/>
  </w:num>
  <w:num w:numId="40">
    <w:abstractNumId w:val="15"/>
  </w:num>
  <w:num w:numId="41">
    <w:abstractNumId w:val="4"/>
  </w:num>
  <w:num w:numId="42">
    <w:abstractNumId w:val="7"/>
  </w:num>
  <w:num w:numId="43">
    <w:abstractNumId w:val="19"/>
  </w:num>
  <w:num w:numId="44">
    <w:abstractNumId w:val="13"/>
  </w:num>
  <w:num w:numId="45">
    <w:abstractNumId w:val="14"/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3"/>
  </w:num>
  <w:num w:numId="49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2C9"/>
    <w:rsid w:val="00000557"/>
    <w:rsid w:val="00000AF7"/>
    <w:rsid w:val="00002396"/>
    <w:rsid w:val="00002693"/>
    <w:rsid w:val="00003438"/>
    <w:rsid w:val="000043C0"/>
    <w:rsid w:val="00006CF4"/>
    <w:rsid w:val="00006D9E"/>
    <w:rsid w:val="00007F2A"/>
    <w:rsid w:val="0001163D"/>
    <w:rsid w:val="00011991"/>
    <w:rsid w:val="00011D49"/>
    <w:rsid w:val="00016B6D"/>
    <w:rsid w:val="000240F1"/>
    <w:rsid w:val="00025F57"/>
    <w:rsid w:val="00031139"/>
    <w:rsid w:val="00032047"/>
    <w:rsid w:val="00035AE4"/>
    <w:rsid w:val="00035F94"/>
    <w:rsid w:val="00037CAB"/>
    <w:rsid w:val="00042084"/>
    <w:rsid w:val="00045E3A"/>
    <w:rsid w:val="00046FFE"/>
    <w:rsid w:val="00050713"/>
    <w:rsid w:val="00054D2D"/>
    <w:rsid w:val="0005544B"/>
    <w:rsid w:val="00057139"/>
    <w:rsid w:val="0006133A"/>
    <w:rsid w:val="00070316"/>
    <w:rsid w:val="00072376"/>
    <w:rsid w:val="00072AF4"/>
    <w:rsid w:val="00072D1B"/>
    <w:rsid w:val="0007406E"/>
    <w:rsid w:val="00074A09"/>
    <w:rsid w:val="0007533B"/>
    <w:rsid w:val="00075A24"/>
    <w:rsid w:val="00076E71"/>
    <w:rsid w:val="000817DE"/>
    <w:rsid w:val="00085B28"/>
    <w:rsid w:val="000870AE"/>
    <w:rsid w:val="0009403A"/>
    <w:rsid w:val="000967FE"/>
    <w:rsid w:val="00096E81"/>
    <w:rsid w:val="000B0736"/>
    <w:rsid w:val="000B1EFF"/>
    <w:rsid w:val="000B3092"/>
    <w:rsid w:val="000B3AC4"/>
    <w:rsid w:val="000B4DC6"/>
    <w:rsid w:val="000B5DFF"/>
    <w:rsid w:val="000B5F93"/>
    <w:rsid w:val="000B6ED5"/>
    <w:rsid w:val="000C1970"/>
    <w:rsid w:val="000C1F8B"/>
    <w:rsid w:val="000C5660"/>
    <w:rsid w:val="000D0346"/>
    <w:rsid w:val="000D2166"/>
    <w:rsid w:val="000D3920"/>
    <w:rsid w:val="000D51E4"/>
    <w:rsid w:val="000D777F"/>
    <w:rsid w:val="000D7A1D"/>
    <w:rsid w:val="000E00DB"/>
    <w:rsid w:val="000E4206"/>
    <w:rsid w:val="000E5343"/>
    <w:rsid w:val="000E693B"/>
    <w:rsid w:val="000E7114"/>
    <w:rsid w:val="000F065C"/>
    <w:rsid w:val="000F20AF"/>
    <w:rsid w:val="000F4CC4"/>
    <w:rsid w:val="000F6CD9"/>
    <w:rsid w:val="001009D2"/>
    <w:rsid w:val="00100BFE"/>
    <w:rsid w:val="00102B67"/>
    <w:rsid w:val="001039A3"/>
    <w:rsid w:val="00104539"/>
    <w:rsid w:val="00106B6C"/>
    <w:rsid w:val="00111C70"/>
    <w:rsid w:val="00111FB5"/>
    <w:rsid w:val="00115E54"/>
    <w:rsid w:val="00116862"/>
    <w:rsid w:val="00120DC2"/>
    <w:rsid w:val="0012157E"/>
    <w:rsid w:val="001222E7"/>
    <w:rsid w:val="00122900"/>
    <w:rsid w:val="0012347F"/>
    <w:rsid w:val="00123EC9"/>
    <w:rsid w:val="00126037"/>
    <w:rsid w:val="00127022"/>
    <w:rsid w:val="00130EAD"/>
    <w:rsid w:val="00132E21"/>
    <w:rsid w:val="001401D8"/>
    <w:rsid w:val="00141C37"/>
    <w:rsid w:val="00141FDF"/>
    <w:rsid w:val="001434EB"/>
    <w:rsid w:val="00143826"/>
    <w:rsid w:val="001475F3"/>
    <w:rsid w:val="001518C2"/>
    <w:rsid w:val="00154AB0"/>
    <w:rsid w:val="001563B7"/>
    <w:rsid w:val="001567C0"/>
    <w:rsid w:val="001609AD"/>
    <w:rsid w:val="00161699"/>
    <w:rsid w:val="00162164"/>
    <w:rsid w:val="001624F1"/>
    <w:rsid w:val="00162BFF"/>
    <w:rsid w:val="00164DCE"/>
    <w:rsid w:val="00167AFB"/>
    <w:rsid w:val="00167B96"/>
    <w:rsid w:val="00172C28"/>
    <w:rsid w:val="001730D7"/>
    <w:rsid w:val="001736D0"/>
    <w:rsid w:val="001803A9"/>
    <w:rsid w:val="00182348"/>
    <w:rsid w:val="00183325"/>
    <w:rsid w:val="00184FEE"/>
    <w:rsid w:val="00186D8A"/>
    <w:rsid w:val="00190E9C"/>
    <w:rsid w:val="001937C7"/>
    <w:rsid w:val="00193B3B"/>
    <w:rsid w:val="00193CFA"/>
    <w:rsid w:val="00194C9D"/>
    <w:rsid w:val="001964C5"/>
    <w:rsid w:val="00197167"/>
    <w:rsid w:val="00197300"/>
    <w:rsid w:val="00197B69"/>
    <w:rsid w:val="001A4764"/>
    <w:rsid w:val="001A62D6"/>
    <w:rsid w:val="001A7705"/>
    <w:rsid w:val="001A7994"/>
    <w:rsid w:val="001B0753"/>
    <w:rsid w:val="001B1333"/>
    <w:rsid w:val="001B1AA5"/>
    <w:rsid w:val="001B1EA7"/>
    <w:rsid w:val="001B35DD"/>
    <w:rsid w:val="001B36A3"/>
    <w:rsid w:val="001B3CAB"/>
    <w:rsid w:val="001B5048"/>
    <w:rsid w:val="001B76D7"/>
    <w:rsid w:val="001B79BF"/>
    <w:rsid w:val="001B7B56"/>
    <w:rsid w:val="001C22D4"/>
    <w:rsid w:val="001C2302"/>
    <w:rsid w:val="001C3E33"/>
    <w:rsid w:val="001C5785"/>
    <w:rsid w:val="001D042B"/>
    <w:rsid w:val="001D253E"/>
    <w:rsid w:val="001D3042"/>
    <w:rsid w:val="001D53B3"/>
    <w:rsid w:val="001E168F"/>
    <w:rsid w:val="001E2414"/>
    <w:rsid w:val="001E319E"/>
    <w:rsid w:val="001E3C0A"/>
    <w:rsid w:val="001E4EC1"/>
    <w:rsid w:val="001E59AE"/>
    <w:rsid w:val="001E61E9"/>
    <w:rsid w:val="001E6671"/>
    <w:rsid w:val="001E72BD"/>
    <w:rsid w:val="001F2274"/>
    <w:rsid w:val="001F23B6"/>
    <w:rsid w:val="001F332B"/>
    <w:rsid w:val="001F557C"/>
    <w:rsid w:val="001F5655"/>
    <w:rsid w:val="001F5FAD"/>
    <w:rsid w:val="001F7063"/>
    <w:rsid w:val="00200316"/>
    <w:rsid w:val="002053C9"/>
    <w:rsid w:val="00206D8D"/>
    <w:rsid w:val="00206DAA"/>
    <w:rsid w:val="00210148"/>
    <w:rsid w:val="00212F32"/>
    <w:rsid w:val="002158D8"/>
    <w:rsid w:val="002178B6"/>
    <w:rsid w:val="00220694"/>
    <w:rsid w:val="0022116C"/>
    <w:rsid w:val="002218E2"/>
    <w:rsid w:val="002243BE"/>
    <w:rsid w:val="00224D26"/>
    <w:rsid w:val="0022566A"/>
    <w:rsid w:val="0023057E"/>
    <w:rsid w:val="00230591"/>
    <w:rsid w:val="00232366"/>
    <w:rsid w:val="00233117"/>
    <w:rsid w:val="002351A3"/>
    <w:rsid w:val="00237C72"/>
    <w:rsid w:val="00240C51"/>
    <w:rsid w:val="002418AD"/>
    <w:rsid w:val="00242CD1"/>
    <w:rsid w:val="00243AEB"/>
    <w:rsid w:val="00245377"/>
    <w:rsid w:val="00246F3C"/>
    <w:rsid w:val="002474CA"/>
    <w:rsid w:val="002506D2"/>
    <w:rsid w:val="002509B9"/>
    <w:rsid w:val="002511D0"/>
    <w:rsid w:val="002527BA"/>
    <w:rsid w:val="002553E2"/>
    <w:rsid w:val="00257366"/>
    <w:rsid w:val="0026206F"/>
    <w:rsid w:val="00262C64"/>
    <w:rsid w:val="0026415B"/>
    <w:rsid w:val="002642A1"/>
    <w:rsid w:val="00264A03"/>
    <w:rsid w:val="002672BD"/>
    <w:rsid w:val="00267405"/>
    <w:rsid w:val="0027297F"/>
    <w:rsid w:val="00272FED"/>
    <w:rsid w:val="00275ED8"/>
    <w:rsid w:val="00281884"/>
    <w:rsid w:val="00284230"/>
    <w:rsid w:val="00285B45"/>
    <w:rsid w:val="002867B4"/>
    <w:rsid w:val="00286DD0"/>
    <w:rsid w:val="00287767"/>
    <w:rsid w:val="002920F7"/>
    <w:rsid w:val="00294DDC"/>
    <w:rsid w:val="00295876"/>
    <w:rsid w:val="00295C97"/>
    <w:rsid w:val="002966ED"/>
    <w:rsid w:val="002A0272"/>
    <w:rsid w:val="002A0C34"/>
    <w:rsid w:val="002A1854"/>
    <w:rsid w:val="002A28FB"/>
    <w:rsid w:val="002A2E4E"/>
    <w:rsid w:val="002A5944"/>
    <w:rsid w:val="002A5BD5"/>
    <w:rsid w:val="002B26E2"/>
    <w:rsid w:val="002B2F07"/>
    <w:rsid w:val="002B3122"/>
    <w:rsid w:val="002B35B1"/>
    <w:rsid w:val="002B3854"/>
    <w:rsid w:val="002B4FE2"/>
    <w:rsid w:val="002B71D4"/>
    <w:rsid w:val="002B761C"/>
    <w:rsid w:val="002B7E07"/>
    <w:rsid w:val="002C1F60"/>
    <w:rsid w:val="002C32AB"/>
    <w:rsid w:val="002C34C9"/>
    <w:rsid w:val="002C35CA"/>
    <w:rsid w:val="002C5626"/>
    <w:rsid w:val="002C6DA5"/>
    <w:rsid w:val="002C6F57"/>
    <w:rsid w:val="002C77A0"/>
    <w:rsid w:val="002C7910"/>
    <w:rsid w:val="002D05B5"/>
    <w:rsid w:val="002D1744"/>
    <w:rsid w:val="002D1B00"/>
    <w:rsid w:val="002D206C"/>
    <w:rsid w:val="002D5178"/>
    <w:rsid w:val="002D62C7"/>
    <w:rsid w:val="002D7DB2"/>
    <w:rsid w:val="002E4250"/>
    <w:rsid w:val="002E54D6"/>
    <w:rsid w:val="002E605A"/>
    <w:rsid w:val="002E60DF"/>
    <w:rsid w:val="002E6386"/>
    <w:rsid w:val="002E64E6"/>
    <w:rsid w:val="002E7C44"/>
    <w:rsid w:val="002F3941"/>
    <w:rsid w:val="002F395D"/>
    <w:rsid w:val="002F3E24"/>
    <w:rsid w:val="002F713C"/>
    <w:rsid w:val="002F7D93"/>
    <w:rsid w:val="0030160B"/>
    <w:rsid w:val="003017C6"/>
    <w:rsid w:val="0030188A"/>
    <w:rsid w:val="003038E0"/>
    <w:rsid w:val="003038FE"/>
    <w:rsid w:val="003039EF"/>
    <w:rsid w:val="00307647"/>
    <w:rsid w:val="0031047D"/>
    <w:rsid w:val="0031127A"/>
    <w:rsid w:val="003119C7"/>
    <w:rsid w:val="0031339E"/>
    <w:rsid w:val="0031543B"/>
    <w:rsid w:val="00316C2B"/>
    <w:rsid w:val="0032069B"/>
    <w:rsid w:val="0032104A"/>
    <w:rsid w:val="00324372"/>
    <w:rsid w:val="0032437C"/>
    <w:rsid w:val="00325523"/>
    <w:rsid w:val="00325833"/>
    <w:rsid w:val="00327226"/>
    <w:rsid w:val="003317F1"/>
    <w:rsid w:val="00332B28"/>
    <w:rsid w:val="0033305B"/>
    <w:rsid w:val="00334DD3"/>
    <w:rsid w:val="003354ED"/>
    <w:rsid w:val="00336587"/>
    <w:rsid w:val="00337AB2"/>
    <w:rsid w:val="00337E2F"/>
    <w:rsid w:val="00340562"/>
    <w:rsid w:val="00343836"/>
    <w:rsid w:val="00344AEC"/>
    <w:rsid w:val="00345031"/>
    <w:rsid w:val="0034557E"/>
    <w:rsid w:val="00346EC2"/>
    <w:rsid w:val="00352902"/>
    <w:rsid w:val="00352FA3"/>
    <w:rsid w:val="00354A9D"/>
    <w:rsid w:val="003553FF"/>
    <w:rsid w:val="00355461"/>
    <w:rsid w:val="0035588F"/>
    <w:rsid w:val="00360673"/>
    <w:rsid w:val="00360AC6"/>
    <w:rsid w:val="00362013"/>
    <w:rsid w:val="00363600"/>
    <w:rsid w:val="003646F2"/>
    <w:rsid w:val="003649FC"/>
    <w:rsid w:val="003660B5"/>
    <w:rsid w:val="00366295"/>
    <w:rsid w:val="00370B8E"/>
    <w:rsid w:val="003712FF"/>
    <w:rsid w:val="00371656"/>
    <w:rsid w:val="00371B07"/>
    <w:rsid w:val="003734C5"/>
    <w:rsid w:val="00373E8E"/>
    <w:rsid w:val="00375AD8"/>
    <w:rsid w:val="00377236"/>
    <w:rsid w:val="00377E8B"/>
    <w:rsid w:val="0038035D"/>
    <w:rsid w:val="0038086A"/>
    <w:rsid w:val="003828C9"/>
    <w:rsid w:val="00383B3E"/>
    <w:rsid w:val="0038436C"/>
    <w:rsid w:val="00387DB4"/>
    <w:rsid w:val="00387E8E"/>
    <w:rsid w:val="00390C0D"/>
    <w:rsid w:val="00391897"/>
    <w:rsid w:val="00395081"/>
    <w:rsid w:val="003959F5"/>
    <w:rsid w:val="003A150C"/>
    <w:rsid w:val="003A154F"/>
    <w:rsid w:val="003A2441"/>
    <w:rsid w:val="003A7BEA"/>
    <w:rsid w:val="003B16D8"/>
    <w:rsid w:val="003B19D6"/>
    <w:rsid w:val="003B3A0D"/>
    <w:rsid w:val="003B68BA"/>
    <w:rsid w:val="003B6AB8"/>
    <w:rsid w:val="003C5FCF"/>
    <w:rsid w:val="003C6A44"/>
    <w:rsid w:val="003C7E08"/>
    <w:rsid w:val="003D00C1"/>
    <w:rsid w:val="003D03A6"/>
    <w:rsid w:val="003D374D"/>
    <w:rsid w:val="003D3751"/>
    <w:rsid w:val="003D3C07"/>
    <w:rsid w:val="003D5097"/>
    <w:rsid w:val="003D5C82"/>
    <w:rsid w:val="003D68DB"/>
    <w:rsid w:val="003E09EC"/>
    <w:rsid w:val="003E0D42"/>
    <w:rsid w:val="003E2FBA"/>
    <w:rsid w:val="003E35A8"/>
    <w:rsid w:val="003E378C"/>
    <w:rsid w:val="003E3A4B"/>
    <w:rsid w:val="003F28C2"/>
    <w:rsid w:val="003F2A52"/>
    <w:rsid w:val="003F3148"/>
    <w:rsid w:val="003F3CAD"/>
    <w:rsid w:val="003F5580"/>
    <w:rsid w:val="003F77BC"/>
    <w:rsid w:val="00401A05"/>
    <w:rsid w:val="00402471"/>
    <w:rsid w:val="0040262F"/>
    <w:rsid w:val="0040477B"/>
    <w:rsid w:val="00413423"/>
    <w:rsid w:val="00413891"/>
    <w:rsid w:val="00416F92"/>
    <w:rsid w:val="0041713D"/>
    <w:rsid w:val="00417233"/>
    <w:rsid w:val="004176B4"/>
    <w:rsid w:val="00417BCF"/>
    <w:rsid w:val="0042022F"/>
    <w:rsid w:val="00422093"/>
    <w:rsid w:val="0042336A"/>
    <w:rsid w:val="004237CB"/>
    <w:rsid w:val="00427416"/>
    <w:rsid w:val="00430DD5"/>
    <w:rsid w:val="00431461"/>
    <w:rsid w:val="004363BF"/>
    <w:rsid w:val="0043772A"/>
    <w:rsid w:val="004408FC"/>
    <w:rsid w:val="00444E99"/>
    <w:rsid w:val="00444F52"/>
    <w:rsid w:val="00451980"/>
    <w:rsid w:val="004559D3"/>
    <w:rsid w:val="00455ECF"/>
    <w:rsid w:val="00457397"/>
    <w:rsid w:val="004573DD"/>
    <w:rsid w:val="00461482"/>
    <w:rsid w:val="004625DD"/>
    <w:rsid w:val="0046393D"/>
    <w:rsid w:val="00467038"/>
    <w:rsid w:val="00467650"/>
    <w:rsid w:val="00470242"/>
    <w:rsid w:val="00471762"/>
    <w:rsid w:val="0047201F"/>
    <w:rsid w:val="0047241E"/>
    <w:rsid w:val="004748D7"/>
    <w:rsid w:val="00474E9A"/>
    <w:rsid w:val="00475070"/>
    <w:rsid w:val="0047728B"/>
    <w:rsid w:val="00480849"/>
    <w:rsid w:val="00482D38"/>
    <w:rsid w:val="00485AE8"/>
    <w:rsid w:val="00485E72"/>
    <w:rsid w:val="004866FD"/>
    <w:rsid w:val="00493CC1"/>
    <w:rsid w:val="004958D3"/>
    <w:rsid w:val="00497F72"/>
    <w:rsid w:val="00497F8C"/>
    <w:rsid w:val="004A13B9"/>
    <w:rsid w:val="004A2B6A"/>
    <w:rsid w:val="004A3084"/>
    <w:rsid w:val="004A606D"/>
    <w:rsid w:val="004A6EBC"/>
    <w:rsid w:val="004A73D0"/>
    <w:rsid w:val="004B0C27"/>
    <w:rsid w:val="004B2A7D"/>
    <w:rsid w:val="004C0B57"/>
    <w:rsid w:val="004C39A3"/>
    <w:rsid w:val="004C3D1C"/>
    <w:rsid w:val="004C5B5B"/>
    <w:rsid w:val="004D12FB"/>
    <w:rsid w:val="004D2EA7"/>
    <w:rsid w:val="004D584E"/>
    <w:rsid w:val="004D6CC8"/>
    <w:rsid w:val="004E05BC"/>
    <w:rsid w:val="004E3779"/>
    <w:rsid w:val="004E574C"/>
    <w:rsid w:val="004E6D62"/>
    <w:rsid w:val="004E6F76"/>
    <w:rsid w:val="004F2E13"/>
    <w:rsid w:val="004F3055"/>
    <w:rsid w:val="004F35F5"/>
    <w:rsid w:val="004F3892"/>
    <w:rsid w:val="004F7EF5"/>
    <w:rsid w:val="0050068C"/>
    <w:rsid w:val="00500F1F"/>
    <w:rsid w:val="00501545"/>
    <w:rsid w:val="005023EB"/>
    <w:rsid w:val="00505C61"/>
    <w:rsid w:val="00505F40"/>
    <w:rsid w:val="005060A3"/>
    <w:rsid w:val="0050619D"/>
    <w:rsid w:val="00510E5A"/>
    <w:rsid w:val="00511AD3"/>
    <w:rsid w:val="00513CE8"/>
    <w:rsid w:val="00514650"/>
    <w:rsid w:val="00516583"/>
    <w:rsid w:val="00520098"/>
    <w:rsid w:val="005201BF"/>
    <w:rsid w:val="00520B33"/>
    <w:rsid w:val="005225E7"/>
    <w:rsid w:val="00525EE6"/>
    <w:rsid w:val="00532BC1"/>
    <w:rsid w:val="00536492"/>
    <w:rsid w:val="0054038B"/>
    <w:rsid w:val="005417ED"/>
    <w:rsid w:val="00541BEF"/>
    <w:rsid w:val="005437C6"/>
    <w:rsid w:val="00543C1E"/>
    <w:rsid w:val="0054471F"/>
    <w:rsid w:val="005471EC"/>
    <w:rsid w:val="00547627"/>
    <w:rsid w:val="005500A5"/>
    <w:rsid w:val="00550A14"/>
    <w:rsid w:val="005614B2"/>
    <w:rsid w:val="005617BC"/>
    <w:rsid w:val="005622D1"/>
    <w:rsid w:val="00562706"/>
    <w:rsid w:val="00565996"/>
    <w:rsid w:val="00566FBE"/>
    <w:rsid w:val="00567E82"/>
    <w:rsid w:val="0057092D"/>
    <w:rsid w:val="00570C63"/>
    <w:rsid w:val="005723C1"/>
    <w:rsid w:val="00573176"/>
    <w:rsid w:val="0057387A"/>
    <w:rsid w:val="00575D1D"/>
    <w:rsid w:val="00577303"/>
    <w:rsid w:val="00580BE0"/>
    <w:rsid w:val="00581768"/>
    <w:rsid w:val="00582D77"/>
    <w:rsid w:val="00584AA7"/>
    <w:rsid w:val="00586437"/>
    <w:rsid w:val="00586F16"/>
    <w:rsid w:val="00590ACB"/>
    <w:rsid w:val="0059357A"/>
    <w:rsid w:val="00594F68"/>
    <w:rsid w:val="00597157"/>
    <w:rsid w:val="00597A72"/>
    <w:rsid w:val="005A0BE8"/>
    <w:rsid w:val="005A21AB"/>
    <w:rsid w:val="005A3EDC"/>
    <w:rsid w:val="005A5216"/>
    <w:rsid w:val="005A55C2"/>
    <w:rsid w:val="005A579C"/>
    <w:rsid w:val="005A7CB8"/>
    <w:rsid w:val="005B1EB7"/>
    <w:rsid w:val="005B2813"/>
    <w:rsid w:val="005B378C"/>
    <w:rsid w:val="005B38CE"/>
    <w:rsid w:val="005B3C8D"/>
    <w:rsid w:val="005B5A52"/>
    <w:rsid w:val="005B6155"/>
    <w:rsid w:val="005B7EE2"/>
    <w:rsid w:val="005C0E74"/>
    <w:rsid w:val="005C2897"/>
    <w:rsid w:val="005C3AA6"/>
    <w:rsid w:val="005C4FA8"/>
    <w:rsid w:val="005D01EE"/>
    <w:rsid w:val="005D0258"/>
    <w:rsid w:val="005D112A"/>
    <w:rsid w:val="005D2602"/>
    <w:rsid w:val="005D2AEC"/>
    <w:rsid w:val="005D6C37"/>
    <w:rsid w:val="005E168A"/>
    <w:rsid w:val="005E3423"/>
    <w:rsid w:val="005E3BC6"/>
    <w:rsid w:val="005E4F83"/>
    <w:rsid w:val="005E59FD"/>
    <w:rsid w:val="005F09C8"/>
    <w:rsid w:val="005F2269"/>
    <w:rsid w:val="005F3ED1"/>
    <w:rsid w:val="005F477B"/>
    <w:rsid w:val="005F4A12"/>
    <w:rsid w:val="005F51DE"/>
    <w:rsid w:val="005F5500"/>
    <w:rsid w:val="005F66DE"/>
    <w:rsid w:val="00601101"/>
    <w:rsid w:val="00601CAF"/>
    <w:rsid w:val="0060361D"/>
    <w:rsid w:val="0060381A"/>
    <w:rsid w:val="00603BA6"/>
    <w:rsid w:val="00604DF7"/>
    <w:rsid w:val="00605A6B"/>
    <w:rsid w:val="00606A42"/>
    <w:rsid w:val="00610C30"/>
    <w:rsid w:val="00611108"/>
    <w:rsid w:val="00611D8D"/>
    <w:rsid w:val="0061285A"/>
    <w:rsid w:val="00614934"/>
    <w:rsid w:val="00615214"/>
    <w:rsid w:val="00622C0A"/>
    <w:rsid w:val="0062586C"/>
    <w:rsid w:val="0062712F"/>
    <w:rsid w:val="00627476"/>
    <w:rsid w:val="0063437F"/>
    <w:rsid w:val="006378C0"/>
    <w:rsid w:val="006419BA"/>
    <w:rsid w:val="0064221F"/>
    <w:rsid w:val="00647B57"/>
    <w:rsid w:val="00650D76"/>
    <w:rsid w:val="006526BB"/>
    <w:rsid w:val="00653AED"/>
    <w:rsid w:val="0065442B"/>
    <w:rsid w:val="006600A1"/>
    <w:rsid w:val="00662725"/>
    <w:rsid w:val="006633C3"/>
    <w:rsid w:val="006638E7"/>
    <w:rsid w:val="00666DF4"/>
    <w:rsid w:val="00667C8A"/>
    <w:rsid w:val="00670B63"/>
    <w:rsid w:val="006728D6"/>
    <w:rsid w:val="006732A6"/>
    <w:rsid w:val="00674461"/>
    <w:rsid w:val="006750A1"/>
    <w:rsid w:val="00675970"/>
    <w:rsid w:val="00676C9F"/>
    <w:rsid w:val="0068154F"/>
    <w:rsid w:val="0068288B"/>
    <w:rsid w:val="00684C04"/>
    <w:rsid w:val="00686802"/>
    <w:rsid w:val="0068797A"/>
    <w:rsid w:val="00693024"/>
    <w:rsid w:val="006935D2"/>
    <w:rsid w:val="00695D72"/>
    <w:rsid w:val="00697595"/>
    <w:rsid w:val="006A5B09"/>
    <w:rsid w:val="006A605F"/>
    <w:rsid w:val="006B0825"/>
    <w:rsid w:val="006B0A7B"/>
    <w:rsid w:val="006B0BFC"/>
    <w:rsid w:val="006B1401"/>
    <w:rsid w:val="006B2800"/>
    <w:rsid w:val="006B2A96"/>
    <w:rsid w:val="006B56B0"/>
    <w:rsid w:val="006B5E0E"/>
    <w:rsid w:val="006B714F"/>
    <w:rsid w:val="006B7D0F"/>
    <w:rsid w:val="006C0822"/>
    <w:rsid w:val="006C3D32"/>
    <w:rsid w:val="006C5A6F"/>
    <w:rsid w:val="006C5EC6"/>
    <w:rsid w:val="006D07B2"/>
    <w:rsid w:val="006D4170"/>
    <w:rsid w:val="006D6991"/>
    <w:rsid w:val="006E18E9"/>
    <w:rsid w:val="006E364E"/>
    <w:rsid w:val="006E7F70"/>
    <w:rsid w:val="006F06F9"/>
    <w:rsid w:val="006F1C8C"/>
    <w:rsid w:val="006F2157"/>
    <w:rsid w:val="006F2B6C"/>
    <w:rsid w:val="006F4686"/>
    <w:rsid w:val="006F4E45"/>
    <w:rsid w:val="00705DF7"/>
    <w:rsid w:val="0070794A"/>
    <w:rsid w:val="007121EA"/>
    <w:rsid w:val="0071403B"/>
    <w:rsid w:val="007154D6"/>
    <w:rsid w:val="007157A9"/>
    <w:rsid w:val="00716D72"/>
    <w:rsid w:val="00717798"/>
    <w:rsid w:val="007201AF"/>
    <w:rsid w:val="0072583C"/>
    <w:rsid w:val="00725B7B"/>
    <w:rsid w:val="00725C48"/>
    <w:rsid w:val="00726F5F"/>
    <w:rsid w:val="00730374"/>
    <w:rsid w:val="00730C35"/>
    <w:rsid w:val="007313F2"/>
    <w:rsid w:val="00731517"/>
    <w:rsid w:val="00731970"/>
    <w:rsid w:val="00732281"/>
    <w:rsid w:val="00733186"/>
    <w:rsid w:val="00735446"/>
    <w:rsid w:val="00736908"/>
    <w:rsid w:val="00737334"/>
    <w:rsid w:val="0074160B"/>
    <w:rsid w:val="007523AD"/>
    <w:rsid w:val="00752B14"/>
    <w:rsid w:val="00753305"/>
    <w:rsid w:val="00753511"/>
    <w:rsid w:val="00753773"/>
    <w:rsid w:val="00754A98"/>
    <w:rsid w:val="00757C0E"/>
    <w:rsid w:val="00761F20"/>
    <w:rsid w:val="007633DE"/>
    <w:rsid w:val="007647A8"/>
    <w:rsid w:val="0076486A"/>
    <w:rsid w:val="00765743"/>
    <w:rsid w:val="00765DF8"/>
    <w:rsid w:val="007662C9"/>
    <w:rsid w:val="00767FF1"/>
    <w:rsid w:val="0077006C"/>
    <w:rsid w:val="0077109F"/>
    <w:rsid w:val="007823C7"/>
    <w:rsid w:val="00782424"/>
    <w:rsid w:val="007836AE"/>
    <w:rsid w:val="0078727C"/>
    <w:rsid w:val="00787FCE"/>
    <w:rsid w:val="00791087"/>
    <w:rsid w:val="007928E3"/>
    <w:rsid w:val="00794D33"/>
    <w:rsid w:val="00795FFE"/>
    <w:rsid w:val="007A1247"/>
    <w:rsid w:val="007A2318"/>
    <w:rsid w:val="007A31D6"/>
    <w:rsid w:val="007A3937"/>
    <w:rsid w:val="007A4B17"/>
    <w:rsid w:val="007B0259"/>
    <w:rsid w:val="007B096C"/>
    <w:rsid w:val="007B0D09"/>
    <w:rsid w:val="007B1146"/>
    <w:rsid w:val="007B11E3"/>
    <w:rsid w:val="007B2A66"/>
    <w:rsid w:val="007B2C3B"/>
    <w:rsid w:val="007B45B7"/>
    <w:rsid w:val="007C0B8C"/>
    <w:rsid w:val="007C0C98"/>
    <w:rsid w:val="007C286C"/>
    <w:rsid w:val="007C341D"/>
    <w:rsid w:val="007C6BBE"/>
    <w:rsid w:val="007C7CA7"/>
    <w:rsid w:val="007C7E75"/>
    <w:rsid w:val="007D0675"/>
    <w:rsid w:val="007D1570"/>
    <w:rsid w:val="007D16B7"/>
    <w:rsid w:val="007D19A2"/>
    <w:rsid w:val="007D3C74"/>
    <w:rsid w:val="007D3E93"/>
    <w:rsid w:val="007D4E9C"/>
    <w:rsid w:val="007D5843"/>
    <w:rsid w:val="007D737D"/>
    <w:rsid w:val="007E33B3"/>
    <w:rsid w:val="007E3652"/>
    <w:rsid w:val="007E3C37"/>
    <w:rsid w:val="007E3DD4"/>
    <w:rsid w:val="007E5379"/>
    <w:rsid w:val="007E7540"/>
    <w:rsid w:val="007E7F3F"/>
    <w:rsid w:val="007F37DB"/>
    <w:rsid w:val="007F46E5"/>
    <w:rsid w:val="007F6AA4"/>
    <w:rsid w:val="007F6D58"/>
    <w:rsid w:val="007F7BAC"/>
    <w:rsid w:val="007F7E3B"/>
    <w:rsid w:val="00800E2A"/>
    <w:rsid w:val="008041BE"/>
    <w:rsid w:val="00804895"/>
    <w:rsid w:val="00806088"/>
    <w:rsid w:val="008106C5"/>
    <w:rsid w:val="008114D6"/>
    <w:rsid w:val="00811626"/>
    <w:rsid w:val="00811992"/>
    <w:rsid w:val="00811BDA"/>
    <w:rsid w:val="0081239A"/>
    <w:rsid w:val="008167B1"/>
    <w:rsid w:val="00817B4A"/>
    <w:rsid w:val="008222DC"/>
    <w:rsid w:val="00825038"/>
    <w:rsid w:val="00825EB2"/>
    <w:rsid w:val="0082709F"/>
    <w:rsid w:val="008307D1"/>
    <w:rsid w:val="008309A5"/>
    <w:rsid w:val="008314AF"/>
    <w:rsid w:val="00831BB6"/>
    <w:rsid w:val="00834855"/>
    <w:rsid w:val="008352B5"/>
    <w:rsid w:val="00835A0B"/>
    <w:rsid w:val="00835BBC"/>
    <w:rsid w:val="0083673A"/>
    <w:rsid w:val="00836B5B"/>
    <w:rsid w:val="00840594"/>
    <w:rsid w:val="0084191C"/>
    <w:rsid w:val="00842E7F"/>
    <w:rsid w:val="008445CB"/>
    <w:rsid w:val="0084493F"/>
    <w:rsid w:val="00847C93"/>
    <w:rsid w:val="00854F7A"/>
    <w:rsid w:val="00855EA8"/>
    <w:rsid w:val="00855FF1"/>
    <w:rsid w:val="00861E3D"/>
    <w:rsid w:val="00862BC1"/>
    <w:rsid w:val="00862D10"/>
    <w:rsid w:val="00863B72"/>
    <w:rsid w:val="008666F9"/>
    <w:rsid w:val="008701CD"/>
    <w:rsid w:val="00870E55"/>
    <w:rsid w:val="008720B8"/>
    <w:rsid w:val="008722F6"/>
    <w:rsid w:val="008726E6"/>
    <w:rsid w:val="008736ED"/>
    <w:rsid w:val="00875ADA"/>
    <w:rsid w:val="00875C9A"/>
    <w:rsid w:val="00875E8F"/>
    <w:rsid w:val="00880281"/>
    <w:rsid w:val="008802E4"/>
    <w:rsid w:val="00881865"/>
    <w:rsid w:val="00881A93"/>
    <w:rsid w:val="00885A6A"/>
    <w:rsid w:val="008862F7"/>
    <w:rsid w:val="00886608"/>
    <w:rsid w:val="00886AD0"/>
    <w:rsid w:val="00886C78"/>
    <w:rsid w:val="0089130E"/>
    <w:rsid w:val="008914F6"/>
    <w:rsid w:val="00893933"/>
    <w:rsid w:val="00894C39"/>
    <w:rsid w:val="0089604C"/>
    <w:rsid w:val="008A112F"/>
    <w:rsid w:val="008A673B"/>
    <w:rsid w:val="008A7B63"/>
    <w:rsid w:val="008B3301"/>
    <w:rsid w:val="008B5FCC"/>
    <w:rsid w:val="008C33D6"/>
    <w:rsid w:val="008C44C2"/>
    <w:rsid w:val="008D21C6"/>
    <w:rsid w:val="008D361C"/>
    <w:rsid w:val="008D45B1"/>
    <w:rsid w:val="008D5B38"/>
    <w:rsid w:val="008D7066"/>
    <w:rsid w:val="008D7AC6"/>
    <w:rsid w:val="008E010B"/>
    <w:rsid w:val="008E0FF0"/>
    <w:rsid w:val="008E1629"/>
    <w:rsid w:val="008E43AB"/>
    <w:rsid w:val="008E5680"/>
    <w:rsid w:val="008E6043"/>
    <w:rsid w:val="008F0334"/>
    <w:rsid w:val="008F1567"/>
    <w:rsid w:val="008F405F"/>
    <w:rsid w:val="008F5769"/>
    <w:rsid w:val="0090128F"/>
    <w:rsid w:val="00902AA1"/>
    <w:rsid w:val="00910AE7"/>
    <w:rsid w:val="00911A45"/>
    <w:rsid w:val="00911EA7"/>
    <w:rsid w:val="00912C26"/>
    <w:rsid w:val="00914A12"/>
    <w:rsid w:val="00914E05"/>
    <w:rsid w:val="00923B4F"/>
    <w:rsid w:val="009242FD"/>
    <w:rsid w:val="009243C7"/>
    <w:rsid w:val="00924A8F"/>
    <w:rsid w:val="00924D4D"/>
    <w:rsid w:val="00925BA8"/>
    <w:rsid w:val="00925C69"/>
    <w:rsid w:val="009260A0"/>
    <w:rsid w:val="00926F64"/>
    <w:rsid w:val="009274AA"/>
    <w:rsid w:val="009278C0"/>
    <w:rsid w:val="00933F29"/>
    <w:rsid w:val="00933F39"/>
    <w:rsid w:val="00936AA5"/>
    <w:rsid w:val="00936BB0"/>
    <w:rsid w:val="00937D7F"/>
    <w:rsid w:val="00940211"/>
    <w:rsid w:val="009436DA"/>
    <w:rsid w:val="009450FB"/>
    <w:rsid w:val="009451EF"/>
    <w:rsid w:val="0094666C"/>
    <w:rsid w:val="00955564"/>
    <w:rsid w:val="0095670C"/>
    <w:rsid w:val="0096399B"/>
    <w:rsid w:val="009641DA"/>
    <w:rsid w:val="0096486D"/>
    <w:rsid w:val="00965676"/>
    <w:rsid w:val="0096658A"/>
    <w:rsid w:val="00967234"/>
    <w:rsid w:val="00967B73"/>
    <w:rsid w:val="00967EEF"/>
    <w:rsid w:val="00970443"/>
    <w:rsid w:val="0097054B"/>
    <w:rsid w:val="00971CC9"/>
    <w:rsid w:val="0097301B"/>
    <w:rsid w:val="00973272"/>
    <w:rsid w:val="0097568D"/>
    <w:rsid w:val="009756D6"/>
    <w:rsid w:val="00977CF2"/>
    <w:rsid w:val="00980B0E"/>
    <w:rsid w:val="00983766"/>
    <w:rsid w:val="00985973"/>
    <w:rsid w:val="00985C9F"/>
    <w:rsid w:val="00986466"/>
    <w:rsid w:val="009900BD"/>
    <w:rsid w:val="00990ED5"/>
    <w:rsid w:val="009919AF"/>
    <w:rsid w:val="00993CDD"/>
    <w:rsid w:val="009944BF"/>
    <w:rsid w:val="00995EB4"/>
    <w:rsid w:val="009966E5"/>
    <w:rsid w:val="009A0B20"/>
    <w:rsid w:val="009A148B"/>
    <w:rsid w:val="009A4296"/>
    <w:rsid w:val="009A4E5D"/>
    <w:rsid w:val="009B00EB"/>
    <w:rsid w:val="009B22BB"/>
    <w:rsid w:val="009B3BBA"/>
    <w:rsid w:val="009B62F1"/>
    <w:rsid w:val="009B72C7"/>
    <w:rsid w:val="009B77A0"/>
    <w:rsid w:val="009B7A08"/>
    <w:rsid w:val="009B7B65"/>
    <w:rsid w:val="009C015B"/>
    <w:rsid w:val="009C10E3"/>
    <w:rsid w:val="009C2D8F"/>
    <w:rsid w:val="009C68B7"/>
    <w:rsid w:val="009D138C"/>
    <w:rsid w:val="009D489E"/>
    <w:rsid w:val="009D5ABB"/>
    <w:rsid w:val="009D67F6"/>
    <w:rsid w:val="009D6CDC"/>
    <w:rsid w:val="009D79C6"/>
    <w:rsid w:val="009E0FA4"/>
    <w:rsid w:val="009E18D2"/>
    <w:rsid w:val="009E2F32"/>
    <w:rsid w:val="009E4025"/>
    <w:rsid w:val="009E443E"/>
    <w:rsid w:val="009E583D"/>
    <w:rsid w:val="009E5A3A"/>
    <w:rsid w:val="009E5E52"/>
    <w:rsid w:val="009E6C49"/>
    <w:rsid w:val="009E7525"/>
    <w:rsid w:val="009F0FAB"/>
    <w:rsid w:val="009F3D0B"/>
    <w:rsid w:val="009F48E3"/>
    <w:rsid w:val="009F68AB"/>
    <w:rsid w:val="00A01C7F"/>
    <w:rsid w:val="00A01D1E"/>
    <w:rsid w:val="00A025F7"/>
    <w:rsid w:val="00A033B4"/>
    <w:rsid w:val="00A07415"/>
    <w:rsid w:val="00A07A9C"/>
    <w:rsid w:val="00A1121C"/>
    <w:rsid w:val="00A1166B"/>
    <w:rsid w:val="00A123A9"/>
    <w:rsid w:val="00A12ABD"/>
    <w:rsid w:val="00A146E9"/>
    <w:rsid w:val="00A16D59"/>
    <w:rsid w:val="00A20E7F"/>
    <w:rsid w:val="00A22DD7"/>
    <w:rsid w:val="00A26331"/>
    <w:rsid w:val="00A26AF6"/>
    <w:rsid w:val="00A26CFB"/>
    <w:rsid w:val="00A302A3"/>
    <w:rsid w:val="00A33B88"/>
    <w:rsid w:val="00A347E9"/>
    <w:rsid w:val="00A36AF4"/>
    <w:rsid w:val="00A3719F"/>
    <w:rsid w:val="00A42E6B"/>
    <w:rsid w:val="00A43773"/>
    <w:rsid w:val="00A450E1"/>
    <w:rsid w:val="00A46ABD"/>
    <w:rsid w:val="00A507F0"/>
    <w:rsid w:val="00A51072"/>
    <w:rsid w:val="00A516C1"/>
    <w:rsid w:val="00A51FD7"/>
    <w:rsid w:val="00A52A5D"/>
    <w:rsid w:val="00A5301C"/>
    <w:rsid w:val="00A56574"/>
    <w:rsid w:val="00A62E30"/>
    <w:rsid w:val="00A63687"/>
    <w:rsid w:val="00A6395E"/>
    <w:rsid w:val="00A643EA"/>
    <w:rsid w:val="00A64702"/>
    <w:rsid w:val="00A70F8C"/>
    <w:rsid w:val="00A74C4F"/>
    <w:rsid w:val="00A757C9"/>
    <w:rsid w:val="00A75C67"/>
    <w:rsid w:val="00A80E71"/>
    <w:rsid w:val="00A81880"/>
    <w:rsid w:val="00A855C0"/>
    <w:rsid w:val="00A92728"/>
    <w:rsid w:val="00A933D9"/>
    <w:rsid w:val="00A94B2F"/>
    <w:rsid w:val="00A95034"/>
    <w:rsid w:val="00A96DD3"/>
    <w:rsid w:val="00A977F7"/>
    <w:rsid w:val="00A97FDB"/>
    <w:rsid w:val="00AA34CC"/>
    <w:rsid w:val="00AA3E24"/>
    <w:rsid w:val="00AA40A7"/>
    <w:rsid w:val="00AA68D9"/>
    <w:rsid w:val="00AA79FA"/>
    <w:rsid w:val="00AB15DB"/>
    <w:rsid w:val="00AB4AB6"/>
    <w:rsid w:val="00AB6690"/>
    <w:rsid w:val="00AB7608"/>
    <w:rsid w:val="00AC2229"/>
    <w:rsid w:val="00AC22E6"/>
    <w:rsid w:val="00AC2F5C"/>
    <w:rsid w:val="00AC4381"/>
    <w:rsid w:val="00AC46E4"/>
    <w:rsid w:val="00AC51FA"/>
    <w:rsid w:val="00AC6725"/>
    <w:rsid w:val="00AD06CD"/>
    <w:rsid w:val="00AD2603"/>
    <w:rsid w:val="00AD2683"/>
    <w:rsid w:val="00AD2746"/>
    <w:rsid w:val="00AD5F0A"/>
    <w:rsid w:val="00AD64B8"/>
    <w:rsid w:val="00AD6768"/>
    <w:rsid w:val="00AE0473"/>
    <w:rsid w:val="00AE16AB"/>
    <w:rsid w:val="00AE1E04"/>
    <w:rsid w:val="00AE2865"/>
    <w:rsid w:val="00AE335D"/>
    <w:rsid w:val="00AF0FD9"/>
    <w:rsid w:val="00AF2090"/>
    <w:rsid w:val="00AF2257"/>
    <w:rsid w:val="00AF2819"/>
    <w:rsid w:val="00AF39D1"/>
    <w:rsid w:val="00AF3A07"/>
    <w:rsid w:val="00AF3CDE"/>
    <w:rsid w:val="00AF46CF"/>
    <w:rsid w:val="00B00F51"/>
    <w:rsid w:val="00B018C9"/>
    <w:rsid w:val="00B01A49"/>
    <w:rsid w:val="00B028C6"/>
    <w:rsid w:val="00B0524D"/>
    <w:rsid w:val="00B05D4F"/>
    <w:rsid w:val="00B06A97"/>
    <w:rsid w:val="00B07201"/>
    <w:rsid w:val="00B0746E"/>
    <w:rsid w:val="00B07F5C"/>
    <w:rsid w:val="00B10419"/>
    <w:rsid w:val="00B10CDE"/>
    <w:rsid w:val="00B10E81"/>
    <w:rsid w:val="00B12112"/>
    <w:rsid w:val="00B13F8B"/>
    <w:rsid w:val="00B168A2"/>
    <w:rsid w:val="00B17A9C"/>
    <w:rsid w:val="00B2009F"/>
    <w:rsid w:val="00B20F97"/>
    <w:rsid w:val="00B22EE7"/>
    <w:rsid w:val="00B237E1"/>
    <w:rsid w:val="00B23DC5"/>
    <w:rsid w:val="00B241B0"/>
    <w:rsid w:val="00B2420D"/>
    <w:rsid w:val="00B26C53"/>
    <w:rsid w:val="00B31902"/>
    <w:rsid w:val="00B338AF"/>
    <w:rsid w:val="00B376A7"/>
    <w:rsid w:val="00B40B4C"/>
    <w:rsid w:val="00B40ED3"/>
    <w:rsid w:val="00B41868"/>
    <w:rsid w:val="00B446F2"/>
    <w:rsid w:val="00B514AF"/>
    <w:rsid w:val="00B5277F"/>
    <w:rsid w:val="00B52E44"/>
    <w:rsid w:val="00B53915"/>
    <w:rsid w:val="00B53B12"/>
    <w:rsid w:val="00B5589F"/>
    <w:rsid w:val="00B56C27"/>
    <w:rsid w:val="00B60291"/>
    <w:rsid w:val="00B606F5"/>
    <w:rsid w:val="00B622C1"/>
    <w:rsid w:val="00B62A75"/>
    <w:rsid w:val="00B6381E"/>
    <w:rsid w:val="00B638BA"/>
    <w:rsid w:val="00B63AE1"/>
    <w:rsid w:val="00B63B62"/>
    <w:rsid w:val="00B6640D"/>
    <w:rsid w:val="00B70D65"/>
    <w:rsid w:val="00B714A8"/>
    <w:rsid w:val="00B82CBD"/>
    <w:rsid w:val="00B83C82"/>
    <w:rsid w:val="00B849EA"/>
    <w:rsid w:val="00B84B9A"/>
    <w:rsid w:val="00B8558A"/>
    <w:rsid w:val="00B86782"/>
    <w:rsid w:val="00B87F5F"/>
    <w:rsid w:val="00B91E3C"/>
    <w:rsid w:val="00B945EA"/>
    <w:rsid w:val="00B964F4"/>
    <w:rsid w:val="00B96987"/>
    <w:rsid w:val="00B971B7"/>
    <w:rsid w:val="00BA06A7"/>
    <w:rsid w:val="00BA0EB2"/>
    <w:rsid w:val="00BA76D9"/>
    <w:rsid w:val="00BA797C"/>
    <w:rsid w:val="00BB036D"/>
    <w:rsid w:val="00BB05B5"/>
    <w:rsid w:val="00BB2BF5"/>
    <w:rsid w:val="00BB3B19"/>
    <w:rsid w:val="00BB51FC"/>
    <w:rsid w:val="00BC0E3A"/>
    <w:rsid w:val="00BC4068"/>
    <w:rsid w:val="00BC4B50"/>
    <w:rsid w:val="00BC5DF4"/>
    <w:rsid w:val="00BD0BB4"/>
    <w:rsid w:val="00BD0DD6"/>
    <w:rsid w:val="00BD49DF"/>
    <w:rsid w:val="00BD5AD6"/>
    <w:rsid w:val="00BD5E4B"/>
    <w:rsid w:val="00BD6074"/>
    <w:rsid w:val="00BE2361"/>
    <w:rsid w:val="00BE2653"/>
    <w:rsid w:val="00BE2761"/>
    <w:rsid w:val="00BE5515"/>
    <w:rsid w:val="00BE5D0C"/>
    <w:rsid w:val="00BE76D0"/>
    <w:rsid w:val="00BF20A2"/>
    <w:rsid w:val="00BF4C47"/>
    <w:rsid w:val="00BF7E5D"/>
    <w:rsid w:val="00BF7FD2"/>
    <w:rsid w:val="00C00760"/>
    <w:rsid w:val="00C01691"/>
    <w:rsid w:val="00C039AC"/>
    <w:rsid w:val="00C05460"/>
    <w:rsid w:val="00C0794E"/>
    <w:rsid w:val="00C11D77"/>
    <w:rsid w:val="00C150A6"/>
    <w:rsid w:val="00C15C67"/>
    <w:rsid w:val="00C16B47"/>
    <w:rsid w:val="00C16EA4"/>
    <w:rsid w:val="00C2035F"/>
    <w:rsid w:val="00C225D9"/>
    <w:rsid w:val="00C22B32"/>
    <w:rsid w:val="00C243A8"/>
    <w:rsid w:val="00C2545C"/>
    <w:rsid w:val="00C2589A"/>
    <w:rsid w:val="00C25FA0"/>
    <w:rsid w:val="00C26475"/>
    <w:rsid w:val="00C27F29"/>
    <w:rsid w:val="00C30DDE"/>
    <w:rsid w:val="00C312D0"/>
    <w:rsid w:val="00C315DD"/>
    <w:rsid w:val="00C316B9"/>
    <w:rsid w:val="00C31DFC"/>
    <w:rsid w:val="00C334EB"/>
    <w:rsid w:val="00C33B84"/>
    <w:rsid w:val="00C35EB8"/>
    <w:rsid w:val="00C36336"/>
    <w:rsid w:val="00C36584"/>
    <w:rsid w:val="00C4253F"/>
    <w:rsid w:val="00C4439F"/>
    <w:rsid w:val="00C45AA4"/>
    <w:rsid w:val="00C470BE"/>
    <w:rsid w:val="00C50694"/>
    <w:rsid w:val="00C51D6D"/>
    <w:rsid w:val="00C547D6"/>
    <w:rsid w:val="00C5569E"/>
    <w:rsid w:val="00C558C9"/>
    <w:rsid w:val="00C5595F"/>
    <w:rsid w:val="00C61EFB"/>
    <w:rsid w:val="00C63041"/>
    <w:rsid w:val="00C703F9"/>
    <w:rsid w:val="00C72BE4"/>
    <w:rsid w:val="00C755A2"/>
    <w:rsid w:val="00C77609"/>
    <w:rsid w:val="00C8004A"/>
    <w:rsid w:val="00C83C43"/>
    <w:rsid w:val="00C850FF"/>
    <w:rsid w:val="00C87E0D"/>
    <w:rsid w:val="00C90924"/>
    <w:rsid w:val="00C91A44"/>
    <w:rsid w:val="00C93694"/>
    <w:rsid w:val="00C93891"/>
    <w:rsid w:val="00C9410B"/>
    <w:rsid w:val="00C9684E"/>
    <w:rsid w:val="00C9696A"/>
    <w:rsid w:val="00CA5F9E"/>
    <w:rsid w:val="00CB09EB"/>
    <w:rsid w:val="00CB1521"/>
    <w:rsid w:val="00CB6086"/>
    <w:rsid w:val="00CC0288"/>
    <w:rsid w:val="00CC1415"/>
    <w:rsid w:val="00CC16B2"/>
    <w:rsid w:val="00CC4C58"/>
    <w:rsid w:val="00CC523B"/>
    <w:rsid w:val="00CD0829"/>
    <w:rsid w:val="00CD0863"/>
    <w:rsid w:val="00CD16F1"/>
    <w:rsid w:val="00CD1E36"/>
    <w:rsid w:val="00CD514E"/>
    <w:rsid w:val="00CD7816"/>
    <w:rsid w:val="00CE0566"/>
    <w:rsid w:val="00CE16BC"/>
    <w:rsid w:val="00CE45B1"/>
    <w:rsid w:val="00CE6C42"/>
    <w:rsid w:val="00CF0487"/>
    <w:rsid w:val="00CF1C5B"/>
    <w:rsid w:val="00CF4DDB"/>
    <w:rsid w:val="00CF7864"/>
    <w:rsid w:val="00CF7CF0"/>
    <w:rsid w:val="00CF7DB9"/>
    <w:rsid w:val="00CF7EA5"/>
    <w:rsid w:val="00D00EFA"/>
    <w:rsid w:val="00D02865"/>
    <w:rsid w:val="00D0525A"/>
    <w:rsid w:val="00D0663A"/>
    <w:rsid w:val="00D120FC"/>
    <w:rsid w:val="00D12F74"/>
    <w:rsid w:val="00D1362D"/>
    <w:rsid w:val="00D14B91"/>
    <w:rsid w:val="00D16BC4"/>
    <w:rsid w:val="00D17121"/>
    <w:rsid w:val="00D239F1"/>
    <w:rsid w:val="00D24A0A"/>
    <w:rsid w:val="00D24CE7"/>
    <w:rsid w:val="00D26964"/>
    <w:rsid w:val="00D26AAD"/>
    <w:rsid w:val="00D32DC1"/>
    <w:rsid w:val="00D34FFB"/>
    <w:rsid w:val="00D35731"/>
    <w:rsid w:val="00D35B5F"/>
    <w:rsid w:val="00D363BB"/>
    <w:rsid w:val="00D40511"/>
    <w:rsid w:val="00D44D57"/>
    <w:rsid w:val="00D45877"/>
    <w:rsid w:val="00D4671E"/>
    <w:rsid w:val="00D47420"/>
    <w:rsid w:val="00D515DA"/>
    <w:rsid w:val="00D534A8"/>
    <w:rsid w:val="00D5389B"/>
    <w:rsid w:val="00D56F44"/>
    <w:rsid w:val="00D5784F"/>
    <w:rsid w:val="00D6196A"/>
    <w:rsid w:val="00D61E54"/>
    <w:rsid w:val="00D70294"/>
    <w:rsid w:val="00D706FA"/>
    <w:rsid w:val="00D7394B"/>
    <w:rsid w:val="00D74BD6"/>
    <w:rsid w:val="00D75932"/>
    <w:rsid w:val="00D820FB"/>
    <w:rsid w:val="00D87303"/>
    <w:rsid w:val="00D90FFC"/>
    <w:rsid w:val="00D91513"/>
    <w:rsid w:val="00D9260E"/>
    <w:rsid w:val="00D92D45"/>
    <w:rsid w:val="00D92EB3"/>
    <w:rsid w:val="00DA3C3F"/>
    <w:rsid w:val="00DA43BC"/>
    <w:rsid w:val="00DA5014"/>
    <w:rsid w:val="00DA5B38"/>
    <w:rsid w:val="00DA6601"/>
    <w:rsid w:val="00DB08F6"/>
    <w:rsid w:val="00DB180D"/>
    <w:rsid w:val="00DB28FD"/>
    <w:rsid w:val="00DC2D7F"/>
    <w:rsid w:val="00DC64B5"/>
    <w:rsid w:val="00DC7366"/>
    <w:rsid w:val="00DC7D74"/>
    <w:rsid w:val="00DD0160"/>
    <w:rsid w:val="00DD65E6"/>
    <w:rsid w:val="00DD7233"/>
    <w:rsid w:val="00DE00EB"/>
    <w:rsid w:val="00DE0CA2"/>
    <w:rsid w:val="00DE11CF"/>
    <w:rsid w:val="00DE3839"/>
    <w:rsid w:val="00DE54BE"/>
    <w:rsid w:val="00DE6471"/>
    <w:rsid w:val="00DE6AB1"/>
    <w:rsid w:val="00DE7461"/>
    <w:rsid w:val="00DE766D"/>
    <w:rsid w:val="00DF077F"/>
    <w:rsid w:val="00DF3AF5"/>
    <w:rsid w:val="00DF4FED"/>
    <w:rsid w:val="00DF5959"/>
    <w:rsid w:val="00E008C2"/>
    <w:rsid w:val="00E022B3"/>
    <w:rsid w:val="00E03E7A"/>
    <w:rsid w:val="00E065AB"/>
    <w:rsid w:val="00E0757F"/>
    <w:rsid w:val="00E12722"/>
    <w:rsid w:val="00E13F38"/>
    <w:rsid w:val="00E15EE8"/>
    <w:rsid w:val="00E20A0C"/>
    <w:rsid w:val="00E24F14"/>
    <w:rsid w:val="00E30140"/>
    <w:rsid w:val="00E364A1"/>
    <w:rsid w:val="00E36C24"/>
    <w:rsid w:val="00E374CA"/>
    <w:rsid w:val="00E37547"/>
    <w:rsid w:val="00E408E6"/>
    <w:rsid w:val="00E42241"/>
    <w:rsid w:val="00E42648"/>
    <w:rsid w:val="00E43B99"/>
    <w:rsid w:val="00E44583"/>
    <w:rsid w:val="00E448D8"/>
    <w:rsid w:val="00E45436"/>
    <w:rsid w:val="00E45902"/>
    <w:rsid w:val="00E45DE7"/>
    <w:rsid w:val="00E46BEF"/>
    <w:rsid w:val="00E51DC0"/>
    <w:rsid w:val="00E54D27"/>
    <w:rsid w:val="00E54E46"/>
    <w:rsid w:val="00E54F2C"/>
    <w:rsid w:val="00E60CA6"/>
    <w:rsid w:val="00E622AE"/>
    <w:rsid w:val="00E636FB"/>
    <w:rsid w:val="00E63741"/>
    <w:rsid w:val="00E64D41"/>
    <w:rsid w:val="00E64D95"/>
    <w:rsid w:val="00E655E7"/>
    <w:rsid w:val="00E65AC1"/>
    <w:rsid w:val="00E65C2C"/>
    <w:rsid w:val="00E66D76"/>
    <w:rsid w:val="00E67B25"/>
    <w:rsid w:val="00E70314"/>
    <w:rsid w:val="00E70A48"/>
    <w:rsid w:val="00E740B0"/>
    <w:rsid w:val="00E76480"/>
    <w:rsid w:val="00E77CB9"/>
    <w:rsid w:val="00E83816"/>
    <w:rsid w:val="00E8637D"/>
    <w:rsid w:val="00E879C5"/>
    <w:rsid w:val="00E87DFF"/>
    <w:rsid w:val="00E900D3"/>
    <w:rsid w:val="00E9024B"/>
    <w:rsid w:val="00E914ED"/>
    <w:rsid w:val="00E92890"/>
    <w:rsid w:val="00E92BAF"/>
    <w:rsid w:val="00E92C6D"/>
    <w:rsid w:val="00E95823"/>
    <w:rsid w:val="00E95937"/>
    <w:rsid w:val="00E96A4C"/>
    <w:rsid w:val="00E97843"/>
    <w:rsid w:val="00EB0E16"/>
    <w:rsid w:val="00EB18CD"/>
    <w:rsid w:val="00EB48BC"/>
    <w:rsid w:val="00EB57E3"/>
    <w:rsid w:val="00EC1F15"/>
    <w:rsid w:val="00EC37FA"/>
    <w:rsid w:val="00EC4F6B"/>
    <w:rsid w:val="00EC507D"/>
    <w:rsid w:val="00EC7443"/>
    <w:rsid w:val="00EC7D0F"/>
    <w:rsid w:val="00EC7D86"/>
    <w:rsid w:val="00ED16BB"/>
    <w:rsid w:val="00ED2D5A"/>
    <w:rsid w:val="00ED63B9"/>
    <w:rsid w:val="00EE1C0C"/>
    <w:rsid w:val="00EE222F"/>
    <w:rsid w:val="00EE4360"/>
    <w:rsid w:val="00EE526B"/>
    <w:rsid w:val="00EE5712"/>
    <w:rsid w:val="00EE57D8"/>
    <w:rsid w:val="00EE5FA3"/>
    <w:rsid w:val="00EE6DC2"/>
    <w:rsid w:val="00EE7340"/>
    <w:rsid w:val="00EF38B9"/>
    <w:rsid w:val="00EF4389"/>
    <w:rsid w:val="00EF4BB8"/>
    <w:rsid w:val="00EF5CB8"/>
    <w:rsid w:val="00EF6DDF"/>
    <w:rsid w:val="00F0178F"/>
    <w:rsid w:val="00F02101"/>
    <w:rsid w:val="00F04821"/>
    <w:rsid w:val="00F13E5D"/>
    <w:rsid w:val="00F14BAA"/>
    <w:rsid w:val="00F17046"/>
    <w:rsid w:val="00F17BC6"/>
    <w:rsid w:val="00F207AE"/>
    <w:rsid w:val="00F21391"/>
    <w:rsid w:val="00F23F19"/>
    <w:rsid w:val="00F247EA"/>
    <w:rsid w:val="00F305AC"/>
    <w:rsid w:val="00F31430"/>
    <w:rsid w:val="00F3233A"/>
    <w:rsid w:val="00F34F48"/>
    <w:rsid w:val="00F4090D"/>
    <w:rsid w:val="00F4267D"/>
    <w:rsid w:val="00F428C0"/>
    <w:rsid w:val="00F44CAF"/>
    <w:rsid w:val="00F479A3"/>
    <w:rsid w:val="00F501B3"/>
    <w:rsid w:val="00F53EC6"/>
    <w:rsid w:val="00F54909"/>
    <w:rsid w:val="00F54BDF"/>
    <w:rsid w:val="00F54C1D"/>
    <w:rsid w:val="00F559F4"/>
    <w:rsid w:val="00F6016A"/>
    <w:rsid w:val="00F6105B"/>
    <w:rsid w:val="00F64C96"/>
    <w:rsid w:val="00F65776"/>
    <w:rsid w:val="00F6578E"/>
    <w:rsid w:val="00F70608"/>
    <w:rsid w:val="00F70B3F"/>
    <w:rsid w:val="00F71CBA"/>
    <w:rsid w:val="00F74719"/>
    <w:rsid w:val="00F74858"/>
    <w:rsid w:val="00F75AD8"/>
    <w:rsid w:val="00F761F9"/>
    <w:rsid w:val="00F77524"/>
    <w:rsid w:val="00F77A31"/>
    <w:rsid w:val="00F77B39"/>
    <w:rsid w:val="00F814A3"/>
    <w:rsid w:val="00F81725"/>
    <w:rsid w:val="00F8238E"/>
    <w:rsid w:val="00F83CA4"/>
    <w:rsid w:val="00F85645"/>
    <w:rsid w:val="00F90665"/>
    <w:rsid w:val="00F91D2A"/>
    <w:rsid w:val="00F94991"/>
    <w:rsid w:val="00F97145"/>
    <w:rsid w:val="00FA0B06"/>
    <w:rsid w:val="00FA1594"/>
    <w:rsid w:val="00FA37B4"/>
    <w:rsid w:val="00FA57F5"/>
    <w:rsid w:val="00FA6DF2"/>
    <w:rsid w:val="00FA76BA"/>
    <w:rsid w:val="00FB1D0A"/>
    <w:rsid w:val="00FB4D81"/>
    <w:rsid w:val="00FB4E7E"/>
    <w:rsid w:val="00FB5892"/>
    <w:rsid w:val="00FB5DEC"/>
    <w:rsid w:val="00FB61B4"/>
    <w:rsid w:val="00FC25CC"/>
    <w:rsid w:val="00FC2A29"/>
    <w:rsid w:val="00FC31AB"/>
    <w:rsid w:val="00FC3D92"/>
    <w:rsid w:val="00FC67EE"/>
    <w:rsid w:val="00FD182E"/>
    <w:rsid w:val="00FD221D"/>
    <w:rsid w:val="00FD31CD"/>
    <w:rsid w:val="00FD39FA"/>
    <w:rsid w:val="00FD5CE9"/>
    <w:rsid w:val="00FE00B2"/>
    <w:rsid w:val="00FE0D20"/>
    <w:rsid w:val="00FE0F0F"/>
    <w:rsid w:val="00FE7566"/>
    <w:rsid w:val="00FE77E5"/>
    <w:rsid w:val="00FF0158"/>
    <w:rsid w:val="00FF06E0"/>
    <w:rsid w:val="00FF1289"/>
    <w:rsid w:val="00FF23DF"/>
    <w:rsid w:val="00FF291C"/>
    <w:rsid w:val="00FF2F18"/>
    <w:rsid w:val="00FF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5E020C-FB44-40E3-9E07-3D508E8B1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79FA"/>
    <w:rPr>
      <w:sz w:val="24"/>
      <w:szCs w:val="24"/>
    </w:rPr>
  </w:style>
  <w:style w:type="paragraph" w:styleId="1">
    <w:name w:val="heading 1"/>
    <w:aliases w:val="Заголовки главные,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"/>
    <w:basedOn w:val="a"/>
    <w:next w:val="a"/>
    <w:link w:val="10"/>
    <w:autoRedefine/>
    <w:uiPriority w:val="99"/>
    <w:qFormat/>
    <w:rsid w:val="00861E3D"/>
    <w:pPr>
      <w:keepNext/>
      <w:keepLines/>
      <w:numPr>
        <w:numId w:val="2"/>
      </w:numPr>
      <w:tabs>
        <w:tab w:val="num" w:pos="1134"/>
      </w:tabs>
      <w:suppressAutoHyphens/>
      <w:spacing w:before="240" w:after="240"/>
      <w:ind w:left="1134" w:hanging="1134"/>
      <w:outlineLvl w:val="0"/>
    </w:pPr>
    <w:rPr>
      <w:b/>
      <w:kern w:val="28"/>
      <w:sz w:val="32"/>
      <w:szCs w:val="20"/>
    </w:rPr>
  </w:style>
  <w:style w:type="paragraph" w:styleId="2">
    <w:name w:val="heading 2"/>
    <w:aliases w:val="Главный Заголовок,2,Заголовок 2 Знак1,2 Знак,H2,h2,Б2,RTC,iz2,H2 Знак,Заголовок 21,Numbered text 3,HD2,Heading 2 Hidden,Раздел Знак,Заголовок 2 Знак Знак,Level 2 Topic Heading,H21,Major,CHS,H2-Heading 2,l2,Header2,22,heading2,list2"/>
    <w:basedOn w:val="a"/>
    <w:next w:val="a"/>
    <w:link w:val="20"/>
    <w:autoRedefine/>
    <w:uiPriority w:val="99"/>
    <w:qFormat/>
    <w:rsid w:val="00861E3D"/>
    <w:pPr>
      <w:keepNext/>
      <w:tabs>
        <w:tab w:val="num" w:pos="1134"/>
      </w:tabs>
      <w:suppressAutoHyphens/>
      <w:spacing w:before="240" w:after="240"/>
      <w:ind w:left="1134" w:hanging="1134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ки главные Знак,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"/>
    <w:uiPriority w:val="99"/>
    <w:locked/>
    <w:rsid w:val="00861E3D"/>
    <w:rPr>
      <w:rFonts w:cs="Times New Roman"/>
      <w:b/>
      <w:kern w:val="28"/>
      <w:sz w:val="20"/>
      <w:szCs w:val="20"/>
    </w:rPr>
  </w:style>
  <w:style w:type="character" w:customStyle="1" w:styleId="Heading2Char">
    <w:name w:val="Heading 2 Char"/>
    <w:aliases w:val="Главный Заголовок Char,2 Char,Заголовок 2 Знак1 Char,2 Знак Char,H2 Char,h2 Char,Б2 Char,RTC Char,iz2 Char,H2 Знак Char,Заголовок 21 Char,Numbered text 3 Char,HD2 Char,Heading 2 Hidden Char,Раздел Знак Char,Заголовок 2 Знак Знак Char"/>
    <w:basedOn w:val="a0"/>
    <w:uiPriority w:val="99"/>
    <w:semiHidden/>
    <w:locked/>
    <w:rsid w:val="008F156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aliases w:val="Главный Заголовок Знак,2 Знак2,Заголовок 2 Знак1 Знак1,2 Знак Знак1,H2 Знак2,h2 Знак1,Б2 Знак1,RTC Знак1,iz2 Знак1,H2 Знак Знак1,Заголовок 21 Знак1,Numbered text 3 Знак1,HD2 Знак1,Heading 2 Hidden Знак1,Раздел Знак Знак1,H21 Знак1"/>
    <w:basedOn w:val="a0"/>
    <w:link w:val="2"/>
    <w:uiPriority w:val="99"/>
    <w:locked/>
    <w:rsid w:val="00861E3D"/>
    <w:rPr>
      <w:rFonts w:cs="Times New Roman"/>
      <w:b/>
      <w:snapToGrid w:val="0"/>
      <w:sz w:val="32"/>
    </w:rPr>
  </w:style>
  <w:style w:type="character" w:customStyle="1" w:styleId="22">
    <w:name w:val="Заголовок 2 Знак2"/>
    <w:aliases w:val="Заголовок 2 Знак Знак1,2 Знак1,Заголовок 2 Знак1 Знак,2 Знак Знак,H2 Знак1,h2 Знак,Б2 Знак,RTC Знак,iz2 Знак,H2 Знак Знак,Заголовок 21 Знак,Numbered text 3 Знак,HD2 Знак,heading 2 Знак,Heading 2 Hidden Знак,Раздел Знак Знак,H21 Знак"/>
    <w:uiPriority w:val="99"/>
    <w:rsid w:val="003A2441"/>
    <w:rPr>
      <w:b/>
      <w:snapToGrid w:val="0"/>
      <w:sz w:val="28"/>
    </w:rPr>
  </w:style>
  <w:style w:type="paragraph" w:styleId="a3">
    <w:name w:val="footnote text"/>
    <w:basedOn w:val="a"/>
    <w:link w:val="a4"/>
    <w:uiPriority w:val="99"/>
    <w:rsid w:val="007662C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locked/>
    <w:rsid w:val="007662C9"/>
    <w:rPr>
      <w:rFonts w:cs="Times New Roman"/>
    </w:rPr>
  </w:style>
  <w:style w:type="paragraph" w:styleId="21">
    <w:name w:val="Body Text 2"/>
    <w:basedOn w:val="a"/>
    <w:link w:val="23"/>
    <w:uiPriority w:val="99"/>
    <w:rsid w:val="007662C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1"/>
    <w:uiPriority w:val="99"/>
    <w:locked/>
    <w:rsid w:val="007662C9"/>
    <w:rPr>
      <w:rFonts w:cs="Times New Roman"/>
      <w:sz w:val="24"/>
      <w:szCs w:val="24"/>
    </w:rPr>
  </w:style>
  <w:style w:type="character" w:styleId="a5">
    <w:name w:val="footnote reference"/>
    <w:basedOn w:val="a0"/>
    <w:uiPriority w:val="99"/>
    <w:rsid w:val="007662C9"/>
    <w:rPr>
      <w:rFonts w:cs="Times New Roman"/>
      <w:vertAlign w:val="superscript"/>
    </w:rPr>
  </w:style>
  <w:style w:type="character" w:styleId="a6">
    <w:name w:val="page number"/>
    <w:basedOn w:val="a0"/>
    <w:uiPriority w:val="99"/>
    <w:rsid w:val="007662C9"/>
    <w:rPr>
      <w:rFonts w:ascii="Times New Roman" w:hAnsi="Times New Roman" w:cs="Times New Roman"/>
      <w:sz w:val="20"/>
    </w:rPr>
  </w:style>
  <w:style w:type="paragraph" w:customStyle="1" w:styleId="a7">
    <w:name w:val="Подпункт"/>
    <w:basedOn w:val="a"/>
    <w:uiPriority w:val="99"/>
    <w:rsid w:val="007662C9"/>
    <w:pPr>
      <w:tabs>
        <w:tab w:val="num" w:pos="360"/>
      </w:tabs>
      <w:spacing w:line="360" w:lineRule="auto"/>
      <w:ind w:left="360" w:hanging="360"/>
      <w:jc w:val="both"/>
    </w:pPr>
    <w:rPr>
      <w:sz w:val="28"/>
      <w:szCs w:val="20"/>
    </w:rPr>
  </w:style>
  <w:style w:type="paragraph" w:customStyle="1" w:styleId="a8">
    <w:name w:val="Подподпункт"/>
    <w:basedOn w:val="a7"/>
    <w:uiPriority w:val="99"/>
    <w:rsid w:val="007662C9"/>
    <w:pPr>
      <w:tabs>
        <w:tab w:val="clear" w:pos="360"/>
        <w:tab w:val="num" w:pos="1135"/>
      </w:tabs>
      <w:ind w:left="1135" w:hanging="567"/>
    </w:pPr>
  </w:style>
  <w:style w:type="paragraph" w:styleId="a9">
    <w:name w:val="List Paragraph"/>
    <w:basedOn w:val="a"/>
    <w:uiPriority w:val="99"/>
    <w:qFormat/>
    <w:rsid w:val="002E60DF"/>
    <w:pPr>
      <w:ind w:left="720"/>
      <w:contextualSpacing/>
    </w:pPr>
  </w:style>
  <w:style w:type="paragraph" w:customStyle="1" w:styleId="aa">
    <w:name w:val="Пункт"/>
    <w:basedOn w:val="a"/>
    <w:link w:val="11"/>
    <w:uiPriority w:val="99"/>
    <w:rsid w:val="001E3C0A"/>
    <w:pPr>
      <w:spacing w:line="360" w:lineRule="auto"/>
      <w:jc w:val="both"/>
    </w:pPr>
    <w:rPr>
      <w:sz w:val="28"/>
      <w:szCs w:val="20"/>
    </w:rPr>
  </w:style>
  <w:style w:type="character" w:customStyle="1" w:styleId="11">
    <w:name w:val="Пункт Знак1"/>
    <w:link w:val="aa"/>
    <w:uiPriority w:val="99"/>
    <w:locked/>
    <w:rsid w:val="001E3C0A"/>
    <w:rPr>
      <w:sz w:val="28"/>
    </w:rPr>
  </w:style>
  <w:style w:type="paragraph" w:styleId="ab">
    <w:name w:val="Balloon Text"/>
    <w:basedOn w:val="a"/>
    <w:link w:val="ac"/>
    <w:uiPriority w:val="99"/>
    <w:rsid w:val="00AC43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AC4381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uiPriority w:val="99"/>
    <w:rsid w:val="00003438"/>
    <w:pPr>
      <w:spacing w:before="40" w:after="40"/>
      <w:ind w:left="57" w:right="57"/>
    </w:pPr>
  </w:style>
  <w:style w:type="paragraph" w:customStyle="1" w:styleId="ad">
    <w:name w:val="a"/>
    <w:basedOn w:val="a"/>
    <w:uiPriority w:val="99"/>
    <w:rsid w:val="00003438"/>
    <w:pPr>
      <w:keepNext/>
      <w:spacing w:before="40" w:after="40"/>
      <w:ind w:left="57" w:right="57"/>
    </w:pPr>
    <w:rPr>
      <w:sz w:val="22"/>
      <w:szCs w:val="22"/>
    </w:rPr>
  </w:style>
  <w:style w:type="character" w:styleId="ae">
    <w:name w:val="annotation reference"/>
    <w:basedOn w:val="a0"/>
    <w:uiPriority w:val="99"/>
    <w:semiHidden/>
    <w:rsid w:val="00BC406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BC406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BC4068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BC406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BC4068"/>
    <w:rPr>
      <w:rFonts w:cs="Times New Roman"/>
      <w:b/>
      <w:bCs/>
      <w:sz w:val="20"/>
      <w:szCs w:val="20"/>
    </w:rPr>
  </w:style>
  <w:style w:type="paragraph" w:styleId="af3">
    <w:name w:val="header"/>
    <w:basedOn w:val="a"/>
    <w:link w:val="af4"/>
    <w:uiPriority w:val="99"/>
    <w:rsid w:val="00A6368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A63687"/>
    <w:rPr>
      <w:rFonts w:cs="Times New Roman"/>
      <w:sz w:val="24"/>
      <w:szCs w:val="24"/>
    </w:rPr>
  </w:style>
  <w:style w:type="paragraph" w:styleId="af5">
    <w:name w:val="footer"/>
    <w:basedOn w:val="a"/>
    <w:link w:val="af6"/>
    <w:uiPriority w:val="99"/>
    <w:semiHidden/>
    <w:rsid w:val="00A6368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locked/>
    <w:rsid w:val="00A63687"/>
    <w:rPr>
      <w:rFonts w:cs="Times New Roman"/>
      <w:sz w:val="24"/>
      <w:szCs w:val="24"/>
    </w:rPr>
  </w:style>
  <w:style w:type="paragraph" w:styleId="af7">
    <w:name w:val="Body Text"/>
    <w:basedOn w:val="a"/>
    <w:link w:val="af8"/>
    <w:uiPriority w:val="99"/>
    <w:rsid w:val="00B20F97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locked/>
    <w:rsid w:val="00B20F97"/>
    <w:rPr>
      <w:rFonts w:cs="Times New Roman"/>
      <w:sz w:val="24"/>
      <w:szCs w:val="24"/>
    </w:rPr>
  </w:style>
  <w:style w:type="paragraph" w:styleId="3">
    <w:name w:val="List Bullet 3"/>
    <w:basedOn w:val="a"/>
    <w:uiPriority w:val="99"/>
    <w:semiHidden/>
    <w:rsid w:val="00B20F97"/>
    <w:pPr>
      <w:numPr>
        <w:numId w:val="26"/>
      </w:numPr>
      <w:tabs>
        <w:tab w:val="num" w:pos="926"/>
      </w:tabs>
      <w:ind w:left="926"/>
    </w:pPr>
  </w:style>
  <w:style w:type="paragraph" w:styleId="af9">
    <w:name w:val="Document Map"/>
    <w:basedOn w:val="a"/>
    <w:link w:val="afa"/>
    <w:uiPriority w:val="99"/>
    <w:semiHidden/>
    <w:rsid w:val="005E168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B606F5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60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3A829-7E6F-4353-86CA-7319788C3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12</Pages>
  <Words>2337</Words>
  <Characters>15918</Characters>
  <Application>Microsoft Office Word</Application>
  <DocSecurity>0</DocSecurity>
  <Lines>132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 КУВЭД</vt:lpstr>
    </vt:vector>
  </TitlesOfParts>
  <Company>EK</Company>
  <LinksUpToDate>false</LinksUpToDate>
  <CharactersWithSpaces>18219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КУВЭД</dc:title>
  <dc:creator>Васильев С.Б.</dc:creator>
  <cp:lastModifiedBy>Маслова Лариса Николаевна</cp:lastModifiedBy>
  <cp:revision>29</cp:revision>
  <cp:lastPrinted>2018-02-14T13:30:00Z</cp:lastPrinted>
  <dcterms:created xsi:type="dcterms:W3CDTF">2018-02-09T08:49:00Z</dcterms:created>
  <dcterms:modified xsi:type="dcterms:W3CDTF">2018-11-02T09:05:00Z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