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4D76" w14:textId="7F32ABF5" w:rsidR="00356DB5" w:rsidRDefault="00356DB5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5FBC7F8" w14:textId="77777777" w:rsidR="00614F90" w:rsidRDefault="00614F90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6DB76DE" w14:textId="2CADD0AE" w:rsidR="0054300E" w:rsidRDefault="00C273D0" w:rsidP="0054300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</w:p>
    <w:p w14:paraId="232B7B2E" w14:textId="77777777" w:rsidR="00992D69" w:rsidRPr="009D3A6E" w:rsidRDefault="00992D69" w:rsidP="0054300E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14:paraId="0796719A" w14:textId="3639B322" w:rsidR="00682731" w:rsidRPr="0054300E" w:rsidRDefault="00EC65BD" w:rsidP="00C273D0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5430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CF6D06" w:rsidRPr="005430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bookmarkStart w:id="0" w:name="_Hlk100149309"/>
      <w:r w:rsidR="00C273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право заключения договора на </w:t>
      </w:r>
    </w:p>
    <w:p w14:paraId="5793FDB8" w14:textId="3F06863F" w:rsidR="00C273D0" w:rsidRDefault="00C273D0" w:rsidP="00C273D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521485421"/>
      <w:bookmarkStart w:id="2" w:name="_Hlk521485595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27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ыполнение работ по ремонту железобетонных фундаментов под кабельную эстакаду Северная участок 2, расположенных на территории ОЭЗ ППТ «Липецк» в Грязинском районе Липецкой области»</w:t>
      </w:r>
    </w:p>
    <w:p w14:paraId="7858E88A" w14:textId="77777777" w:rsidR="00992D69" w:rsidRPr="00C273D0" w:rsidRDefault="00992D69" w:rsidP="00C273D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9"/>
        <w:gridCol w:w="7203"/>
      </w:tblGrid>
      <w:tr w:rsidR="00C55227" w:rsidRPr="00F57A18" w14:paraId="3E0B10CC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1"/>
          <w:bookmarkEnd w:id="2"/>
          <w:p w14:paraId="738461B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38A571C9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14:paraId="50972B3A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499047B6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3F1BF6A5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D1F681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47EA6F2E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7B81A05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3CCAF148" w14:textId="163BD7D3" w:rsidR="006E7F00" w:rsidRPr="00486A88" w:rsidRDefault="00D366A8" w:rsidP="00C0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  <w:r w:rsidR="003A6DA6" w:rsidRPr="00B66955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5846B9" w:rsidRPr="00B66955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C05A36" w:rsidRPr="00B669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05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427A">
              <w:rPr>
                <w:rFonts w:ascii="Times New Roman" w:hAnsi="Times New Roman" w:cs="Times New Roman"/>
                <w:sz w:val="24"/>
                <w:szCs w:val="24"/>
              </w:rPr>
              <w:t xml:space="preserve"> 51-53-63</w:t>
            </w:r>
          </w:p>
        </w:tc>
      </w:tr>
      <w:tr w:rsidR="00A6500B" w:rsidRPr="00F57A18" w14:paraId="613EE03E" w14:textId="77777777" w:rsidTr="00461D4C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52622244" w14:textId="77777777"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14:paraId="052F624A" w14:textId="77777777" w:rsidR="00C273D0" w:rsidRPr="00C273D0" w:rsidRDefault="002C691A" w:rsidP="00C27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00149278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273D0" w:rsidRPr="00C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железобетонных фундаментов под кабельную эстакаду Северная участок 2, расположенных на территории ОЭЗ ППТ «Липецк» в Грязинском районе Липецкой области»</w:t>
            </w:r>
          </w:p>
          <w:p w14:paraId="28963495" w14:textId="77777777" w:rsidR="00C273D0" w:rsidRPr="00C273D0" w:rsidRDefault="00C273D0" w:rsidP="00C273D0">
            <w:pPr>
              <w:framePr w:hSpace="180" w:wrap="around" w:vAnchor="text" w:hAnchor="margin" w:x="-176" w:y="52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suppressOverlap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3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характеристики:</w:t>
            </w:r>
          </w:p>
          <w:p w14:paraId="256C10B2" w14:textId="77777777" w:rsidR="00C273D0" w:rsidRPr="00C273D0" w:rsidRDefault="00C273D0" w:rsidP="00C273D0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3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ремонт железобетонных фундаментов эстакады (135шт.).</w:t>
            </w:r>
          </w:p>
          <w:bookmarkEnd w:id="3"/>
          <w:p w14:paraId="006122CC" w14:textId="77777777" w:rsidR="00992D69" w:rsidRPr="00992D69" w:rsidRDefault="002C691A" w:rsidP="00992D69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 w:rsidRPr="002C691A">
              <w:rPr>
                <w:bCs/>
              </w:rPr>
              <w:t xml:space="preserve"> </w:t>
            </w:r>
            <w:r w:rsidR="00851408">
              <w:rPr>
                <w:b/>
              </w:rPr>
              <w:t xml:space="preserve">Срок </w:t>
            </w:r>
            <w:r w:rsidR="00851408" w:rsidRPr="00992D69">
              <w:rPr>
                <w:b/>
              </w:rPr>
              <w:t>выполнения работ</w:t>
            </w:r>
            <w:r w:rsidRPr="00992D69">
              <w:t>:</w:t>
            </w:r>
            <w:r w:rsidRPr="00992D69">
              <w:rPr>
                <w:szCs w:val="20"/>
              </w:rPr>
              <w:t xml:space="preserve"> </w:t>
            </w:r>
            <w:r w:rsidR="00992D69" w:rsidRPr="00992D69">
              <w:rPr>
                <w:szCs w:val="20"/>
              </w:rPr>
              <w:t>3 месяца с даты заключения договора</w:t>
            </w:r>
          </w:p>
          <w:p w14:paraId="46DF7548" w14:textId="651D220A" w:rsidR="005846B9" w:rsidRDefault="005846B9" w:rsidP="005846B9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</w:t>
            </w:r>
            <w:r w:rsidR="00851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05A33542" w14:textId="77777777" w:rsidR="004D6C58" w:rsidRPr="00357B1C" w:rsidRDefault="00851408" w:rsidP="00851408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14:paraId="27912FC7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442D9E5D" w14:textId="77777777"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041EAAF5" w14:textId="4BB493C1" w:rsidR="008A69DE" w:rsidRPr="00D3375C" w:rsidRDefault="007D12E8" w:rsidP="00992D69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>
              <w:rPr>
                <w:b/>
              </w:rPr>
              <w:t>Место выполнения работ</w:t>
            </w:r>
            <w:r w:rsidR="00FE7526" w:rsidRPr="00992D69">
              <w:rPr>
                <w:b/>
              </w:rPr>
              <w:t>:</w:t>
            </w:r>
            <w:r w:rsidRPr="00992D69">
              <w:t xml:space="preserve"> </w:t>
            </w:r>
            <w:r w:rsidR="0054300E" w:rsidRPr="00992D69">
              <w:t xml:space="preserve">Липецкая область, Грязинский район </w:t>
            </w:r>
          </w:p>
        </w:tc>
      </w:tr>
      <w:tr w:rsidR="00C55227" w:rsidRPr="002263AD" w14:paraId="0541FAEE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7E2B6AB" w14:textId="12F798B7"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C05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73427A" w:rsidRPr="00C05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73427A" w:rsidRPr="00C05A36">
              <w:rPr>
                <w:rFonts w:ascii="Times New Roman" w:hAnsi="Times New Roman" w:cs="Times New Roman"/>
                <w:i/>
                <w:iCs/>
              </w:rPr>
              <w:t>ведения о начальной (максимальной) цене договора (цене лота), либо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="0073427A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33D16AE2" w14:textId="7FB0D1BA" w:rsidR="00992D69" w:rsidRPr="00992D69" w:rsidRDefault="00C05A36" w:rsidP="00992D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  <w:bookmarkStart w:id="4" w:name="_Hlk99548123"/>
            <w:bookmarkStart w:id="5" w:name="_Hlk100655420"/>
            <w:r w:rsidR="00992D69" w:rsidRPr="0099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5 941 036 (пять миллионов девятьсот сорок одна тысяча тридцать шесть) руб.</w:t>
            </w:r>
            <w:r w:rsidR="00992D69" w:rsidRPr="00992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2D69" w:rsidRPr="007C45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  <w:r w:rsidR="00992D69" w:rsidRPr="00992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коп., в</w:t>
            </w:r>
            <w:r w:rsidR="00992D69" w:rsidRPr="00992D69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</w:t>
            </w:r>
            <w:bookmarkEnd w:id="4"/>
            <w:r w:rsidR="00992D69" w:rsidRPr="00992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5"/>
          <w:p w14:paraId="15E829D9" w14:textId="77777777" w:rsidR="00E87558" w:rsidRPr="00E87558" w:rsidRDefault="00E87558" w:rsidP="00E87558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 указано в Разделе V</w:t>
            </w:r>
            <w:r w:rsidRPr="00E875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8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документации о закупке.</w:t>
            </w:r>
          </w:p>
          <w:p w14:paraId="069A1572" w14:textId="77777777" w:rsidR="00E87558" w:rsidRPr="00E87558" w:rsidRDefault="00E87558" w:rsidP="00E87558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(максимальная) цена договора определена проектно- сметным методом в соответствии с </w:t>
            </w:r>
            <w:r w:rsidRPr="00E8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закупках АО «ОЭЗ ППТ «Липецк».</w:t>
            </w:r>
          </w:p>
          <w:p w14:paraId="1F867BA4" w14:textId="29D78EFB" w:rsidR="00C55227" w:rsidRPr="002263AD" w:rsidRDefault="00E87558" w:rsidP="007C45C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включает стоимость работ, материалов, использования техники и оборудования, вывоза и утилизации мусора, гарантийного обслуживания, доставки, погрузочных и разгрузочных работ, а также налоги, сборы, таможенные и другие обязательные платежи, вознаграждение Подрядчика и прочие расходы Подрядчика, связанные с выполнением условий Договора</w:t>
            </w:r>
          </w:p>
        </w:tc>
      </w:tr>
      <w:tr w:rsidR="00C55227" w:rsidRPr="002263AD" w14:paraId="3CC4811D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4F44205A" w14:textId="77777777"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0399F6C3" w14:textId="77777777" w:rsidR="00342733" w:rsidRPr="009070B5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9070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www.zakupki.gov.ru</w:t>
              </w:r>
            </w:hyperlink>
            <w:r w:rsidR="00342733" w:rsidRPr="0090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 w:rsidRPr="0090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9C570E" w14:textId="77777777"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14:paraId="6881B3CE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599A04E2" w14:textId="77777777"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14:paraId="04BA39A8" w14:textId="77777777" w:rsidR="00C728C2" w:rsidRPr="008A4191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</w:t>
            </w:r>
            <w:r w:rsidR="00AC52A8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7742968E" w14:textId="77777777"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5096AC16" w14:textId="77777777"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14:paraId="3F54B46A" w14:textId="753A4A8C"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</w:t>
            </w:r>
            <w:r w:rsidR="0049707A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Липецкая область, Грязинский район, с. Казинка, территори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</w:t>
            </w:r>
            <w:r w:rsidR="00E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Липецк, </w:t>
            </w:r>
            <w:r w:rsidR="00585FC7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5FC7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585FC7" w:rsidRPr="009D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0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D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F9A19FB" w14:textId="77777777" w:rsidR="00C728C2" w:rsidRPr="00D66759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5E372FF" w14:textId="0D5F1784" w:rsidR="00C728C2" w:rsidRPr="009070B5" w:rsidRDefault="00DB72D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87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2252E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305A3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3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="00C728C2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545787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0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28C2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14:paraId="41BF7F0C" w14:textId="77777777" w:rsidR="00C728C2" w:rsidRPr="00AC2BE0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14:paraId="6A79C41A" w14:textId="77777777" w:rsidR="00DD29B9" w:rsidRPr="009070B5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6503FE" w14:textId="6CFEBDBB" w:rsidR="00C728C2" w:rsidRPr="009070B5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87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4B5A84" w:rsidRPr="004C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F4FA2" w:rsidRPr="004C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7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="009305A3" w:rsidRPr="004C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031A0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0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426D1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</w:t>
            </w:r>
            <w:r w:rsidR="00DB54A8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C7AFF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</w:t>
            </w:r>
            <w:r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F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2A570C5A" w14:textId="77777777" w:rsidR="00B70AED" w:rsidRPr="00505B92" w:rsidRDefault="00C728C2" w:rsidP="00D6675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1D4C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66759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1D4C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 w:rsidR="00D66759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C55227" w:rsidRPr="002263AD" w14:paraId="4BB02573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52DBE13E" w14:textId="77777777"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585CE795" w14:textId="77777777"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14:paraId="7F2D13B8" w14:textId="77777777"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</w:t>
            </w:r>
            <w:r w:rsidR="007E6DC4"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7F5A7CD1" w14:textId="77777777"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4D734B3F" w14:textId="64FF4A7A" w:rsidR="00690DC5" w:rsidRPr="009070B5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E875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17</w:t>
            </w:r>
            <w:r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E875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мая</w:t>
            </w:r>
            <w:r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</w:t>
            </w:r>
            <w:r w:rsidR="00A031A0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A3182C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</w:t>
            </w:r>
            <w:r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00</w:t>
            </w:r>
            <w:r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5B1A8A53" w14:textId="77777777" w:rsidR="007E6DC4" w:rsidRPr="009070B5" w:rsidRDefault="007E6DC4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24397536" w14:textId="77777777" w:rsidR="00975ABD" w:rsidRPr="009070B5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9070B5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9070B5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9070B5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9070B5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90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52510A" w14:textId="77777777" w:rsidR="00992861" w:rsidRPr="009070B5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2FFBBDDB" w14:textId="267C0371" w:rsidR="00D01DA8" w:rsidRPr="00E2490F" w:rsidRDefault="00DB72D2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E8755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19</w:t>
            </w:r>
            <w:r w:rsidR="00C22EBF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30473A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мая</w:t>
            </w:r>
            <w:r w:rsidR="00184FE7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9305A3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D33A14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101784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14:paraId="67AF5080" w14:textId="77777777"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2490F">
              <w:rPr>
                <w:rFonts w:ascii="Times New Roman" w:hAnsi="Times New Roman" w:cs="Times New Roman"/>
                <w:noProof/>
                <w:sz w:val="24"/>
                <w:szCs w:val="24"/>
              </w:rPr>
              <w:t>Порядок подведения итогов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614F90" w:rsidRPr="002263AD" w14:paraId="52F22C72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519E40AB" w14:textId="3F9A6070" w:rsidR="00614F90" w:rsidRPr="00745404" w:rsidRDefault="00614F90" w:rsidP="00E875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  <w:r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Привлечение субподрядчиков/соисполнителей</w:t>
            </w:r>
          </w:p>
          <w:p w14:paraId="736E4314" w14:textId="77777777" w:rsidR="00614F90" w:rsidRPr="00690DC5" w:rsidRDefault="00614F90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118BD183" w14:textId="77777777" w:rsidR="00E87558" w:rsidRDefault="00E87558" w:rsidP="00E87558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99536997"/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кроме участников закупки, являющихся субъектом малого и среднего предпринимательства.</w:t>
            </w:r>
          </w:p>
          <w:p w14:paraId="68104349" w14:textId="3BF14EA7" w:rsidR="00614F90" w:rsidRDefault="00E87558" w:rsidP="00E875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Привлечь к исполнению контракта субподрядчиков, соисполнителей из числа субъектов малого предпринимательства, (далее - субподрядчики, соисполнители) в объеме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от цены 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договора.</w:t>
            </w:r>
            <w:bookmarkEnd w:id="6"/>
          </w:p>
        </w:tc>
      </w:tr>
      <w:tr w:rsidR="00614F90" w:rsidRPr="002263AD" w14:paraId="34D84BF6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6761B12D" w14:textId="20FB4A21" w:rsidR="00614F90" w:rsidRPr="00614F90" w:rsidRDefault="00614F90" w:rsidP="00690D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заявки на участие в конкурсе, срок и порядок его внесения</w:t>
            </w:r>
            <w:r w:rsidRPr="00757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 счета для перечисления денежных 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7326" w:type="dxa"/>
            <w:vAlign w:val="center"/>
          </w:tcPr>
          <w:p w14:paraId="47D57C4B" w14:textId="77777777" w:rsidR="007C45C4" w:rsidRPr="007C45C4" w:rsidRDefault="007C45C4" w:rsidP="007C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5% от начальной (максимальной) цены договора, </w:t>
            </w:r>
            <w:r w:rsidRPr="004E4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составляет</w:t>
            </w:r>
            <w:r w:rsidRPr="007C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297 051 (двести девяносто семь тысяч пятьдесят один) руб. 84</w:t>
            </w:r>
            <w:r w:rsidRPr="007C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коп. </w:t>
            </w:r>
            <w:r w:rsidRPr="007C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облагается).</w:t>
            </w:r>
          </w:p>
          <w:p w14:paraId="640E227C" w14:textId="77777777" w:rsidR="007C45C4" w:rsidRPr="007C45C4" w:rsidRDefault="007C45C4" w:rsidP="007C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внесения денежных средств в качестве обеспечения заявки на участие в конкурсе: до даты окончания срока подачи заявок на участие в конкурсе, указанной в Информационной карте конкурса.</w:t>
            </w:r>
          </w:p>
          <w:p w14:paraId="0D4DD5B4" w14:textId="77777777" w:rsidR="007C45C4" w:rsidRPr="007C45C4" w:rsidRDefault="007C45C4" w:rsidP="007C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денежных средств на расчетный счет Заказчика в качестве обеспечения заявки на участие в конкурсе, должны быть представлены в составе заявки на участие в открытом конкурсе.</w:t>
            </w:r>
          </w:p>
          <w:p w14:paraId="7E0C0805" w14:textId="77777777" w:rsidR="007C45C4" w:rsidRPr="007C45C4" w:rsidRDefault="007C45C4" w:rsidP="007C45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C4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14:paraId="2E9C9969" w14:textId="77777777" w:rsidR="007C45C4" w:rsidRPr="007C45C4" w:rsidRDefault="007C45C4" w:rsidP="007C45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C4">
              <w:rPr>
                <w:rFonts w:ascii="Times New Roman" w:eastAsia="Calibri" w:hAnsi="Times New Roman" w:cs="Times New Roman"/>
                <w:sz w:val="24"/>
                <w:szCs w:val="24"/>
              </w:rPr>
              <w:t>АО «ОЭЗ ППТ «Липецк»</w:t>
            </w:r>
          </w:p>
          <w:p w14:paraId="48B612B5" w14:textId="77777777" w:rsidR="007C45C4" w:rsidRPr="007C45C4" w:rsidRDefault="007C45C4" w:rsidP="007C45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C4">
              <w:rPr>
                <w:rFonts w:ascii="Times New Roman" w:eastAsia="Calibri" w:hAnsi="Times New Roman" w:cs="Times New Roman"/>
                <w:sz w:val="24"/>
                <w:szCs w:val="24"/>
              </w:rPr>
              <w:t>р/с 40702810122250000839</w:t>
            </w:r>
          </w:p>
          <w:p w14:paraId="0BF88120" w14:textId="77777777" w:rsidR="007C45C4" w:rsidRPr="007C45C4" w:rsidRDefault="007C45C4" w:rsidP="007C45C4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C4">
              <w:rPr>
                <w:rFonts w:ascii="Times New Roman" w:eastAsia="Calibri" w:hAnsi="Times New Roman" w:cs="Times New Roman"/>
                <w:sz w:val="24"/>
                <w:szCs w:val="24"/>
              </w:rPr>
              <w:t>ЛИПЕЦКОЕ ОТДЕЛЕНИЕ №8593 ПАО СБЕРБАНК</w:t>
            </w:r>
          </w:p>
          <w:p w14:paraId="577E5428" w14:textId="77777777" w:rsidR="007C45C4" w:rsidRPr="007C45C4" w:rsidRDefault="007C45C4" w:rsidP="007C45C4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C4">
              <w:rPr>
                <w:rFonts w:ascii="Times New Roman" w:eastAsia="Calibri" w:hAnsi="Times New Roman" w:cs="Times New Roman"/>
                <w:sz w:val="24"/>
                <w:szCs w:val="24"/>
              </w:rPr>
              <w:t>р/с 40702810635000014216</w:t>
            </w:r>
          </w:p>
          <w:p w14:paraId="246F70D4" w14:textId="77777777" w:rsidR="007C45C4" w:rsidRPr="007C45C4" w:rsidRDefault="007C45C4" w:rsidP="007C45C4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C4">
              <w:rPr>
                <w:rFonts w:ascii="Times New Roman" w:eastAsia="Calibri" w:hAnsi="Times New Roman" w:cs="Times New Roman"/>
                <w:sz w:val="24"/>
                <w:szCs w:val="24"/>
              </w:rPr>
              <w:t>к/с 30101810800000000604</w:t>
            </w:r>
          </w:p>
          <w:p w14:paraId="624836E0" w14:textId="77777777" w:rsidR="007C45C4" w:rsidRPr="007C45C4" w:rsidRDefault="007C45C4" w:rsidP="007C45C4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C4">
              <w:rPr>
                <w:rFonts w:ascii="Times New Roman" w:eastAsia="Calibri" w:hAnsi="Times New Roman" w:cs="Times New Roman"/>
                <w:sz w:val="24"/>
                <w:szCs w:val="24"/>
              </w:rPr>
              <w:t>БИК 044206604</w:t>
            </w:r>
          </w:p>
          <w:p w14:paraId="076E229E" w14:textId="77777777" w:rsidR="007C45C4" w:rsidRPr="007C45C4" w:rsidRDefault="007C45C4" w:rsidP="007C45C4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C4">
              <w:rPr>
                <w:rFonts w:ascii="Times New Roman" w:eastAsia="Calibri" w:hAnsi="Times New Roman" w:cs="Times New Roman"/>
                <w:sz w:val="24"/>
                <w:szCs w:val="24"/>
              </w:rPr>
              <w:t>ИНН/КПП 4826052440/480201001</w:t>
            </w:r>
          </w:p>
          <w:p w14:paraId="2732C8D0" w14:textId="77777777" w:rsidR="007C45C4" w:rsidRPr="007C45C4" w:rsidRDefault="007C45C4" w:rsidP="007C45C4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C4">
              <w:rPr>
                <w:rFonts w:ascii="Times New Roman" w:eastAsia="Calibri" w:hAnsi="Times New Roman" w:cs="Times New Roman"/>
                <w:sz w:val="24"/>
                <w:szCs w:val="24"/>
              </w:rPr>
              <w:t>ОГРН 1064823059971</w:t>
            </w:r>
          </w:p>
          <w:p w14:paraId="624E9CFE" w14:textId="77777777" w:rsidR="007C45C4" w:rsidRPr="007C45C4" w:rsidRDefault="007C45C4" w:rsidP="007C45C4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C4">
              <w:rPr>
                <w:rFonts w:ascii="Times New Roman" w:eastAsia="Calibri" w:hAnsi="Times New Roman" w:cs="Times New Roman"/>
                <w:sz w:val="24"/>
                <w:szCs w:val="24"/>
              </w:rPr>
              <w:t>ОКПО 96173490</w:t>
            </w:r>
          </w:p>
          <w:p w14:paraId="29D6E9E9" w14:textId="23381AE6" w:rsidR="00614F90" w:rsidRDefault="007C45C4" w:rsidP="007C45C4">
            <w:pPr>
              <w:ind w:left="33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5C4">
              <w:rPr>
                <w:rFonts w:ascii="Times New Roman" w:eastAsia="Calibri" w:hAnsi="Times New Roman" w:cs="Times New Roman"/>
                <w:sz w:val="24"/>
                <w:szCs w:val="24"/>
              </w:rPr>
              <w:t>В графе «назначение платежа» должен быть указать номер (обязательно) и наименование открытого конкурса (по возможности).</w:t>
            </w:r>
          </w:p>
        </w:tc>
      </w:tr>
      <w:tr w:rsidR="00E87558" w:rsidRPr="002263AD" w14:paraId="26A740A7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6EA5A60C" w14:textId="67C042E5" w:rsidR="00E87558" w:rsidRPr="00614F90" w:rsidRDefault="00E87558" w:rsidP="00690D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обеспечения исполнения обязательств по договору, срок и порядок его предоставления</w:t>
            </w:r>
          </w:p>
        </w:tc>
        <w:tc>
          <w:tcPr>
            <w:tcW w:w="7326" w:type="dxa"/>
            <w:vAlign w:val="center"/>
          </w:tcPr>
          <w:p w14:paraId="5F7CBC68" w14:textId="77777777" w:rsidR="007C45C4" w:rsidRPr="007C45C4" w:rsidRDefault="007C45C4" w:rsidP="007C45C4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10 % от цены договора.</w:t>
            </w:r>
          </w:p>
          <w:p w14:paraId="4F54C523" w14:textId="77777777" w:rsidR="007C45C4" w:rsidRPr="007C45C4" w:rsidRDefault="007C45C4" w:rsidP="007C45C4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со ст.5 проекта договора, п. 8.2. Раздела </w:t>
            </w:r>
            <w:r w:rsidRPr="007C4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C4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  <w:p w14:paraId="63E0158A" w14:textId="021BA403" w:rsidR="00E87558" w:rsidRDefault="007C45C4" w:rsidP="007C45C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случае, если при проведении конкурентной закупки начальная (максимальная) цена договора снижена участником закупки на 10 или более процентов, обеспечение исполнения договора участником закупки предоставляется в размере, в полтора раза превышающем размер обеспечения договора, указанный в документации о закупке.</w:t>
            </w:r>
          </w:p>
        </w:tc>
      </w:tr>
      <w:tr w:rsidR="00B158B3" w:rsidRPr="002263AD" w14:paraId="488180C9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3F999CA5" w14:textId="33CB87BA" w:rsidR="00B158B3" w:rsidRPr="002263AD" w:rsidRDefault="00614F90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558">
              <w:rPr>
                <w:rFonts w:ascii="Times New Roman" w:hAnsi="Times New Roman" w:cs="Times New Roman"/>
                <w:i/>
                <w:iCs/>
              </w:rPr>
              <w:t>1</w:t>
            </w:r>
            <w:r w:rsidR="00E87558" w:rsidRPr="00E87558">
              <w:rPr>
                <w:rFonts w:ascii="Times New Roman" w:hAnsi="Times New Roman" w:cs="Times New Roman"/>
                <w:i/>
                <w:iCs/>
              </w:rPr>
              <w:t>2</w:t>
            </w:r>
            <w:r w:rsidRPr="00E87558">
              <w:rPr>
                <w:rFonts w:ascii="Times New Roman" w:hAnsi="Times New Roman" w:cs="Times New Roman"/>
                <w:i/>
                <w:iCs/>
              </w:rPr>
              <w:t>.</w:t>
            </w:r>
            <w:r w:rsidR="00690DC5" w:rsidRPr="00E875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90DC5" w:rsidRPr="00E875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площадки в информационно – телекоммуникационной</w:t>
            </w:r>
            <w:r w:rsidR="00690DC5" w:rsidRPr="00614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сети «Интернет»</w:t>
            </w:r>
            <w:r w:rsidR="00166D11" w:rsidRPr="00614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закупок в электронной форме)</w:t>
            </w:r>
          </w:p>
        </w:tc>
        <w:tc>
          <w:tcPr>
            <w:tcW w:w="7326" w:type="dxa"/>
            <w:vAlign w:val="center"/>
          </w:tcPr>
          <w:p w14:paraId="031B470D" w14:textId="77777777"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14:paraId="43A0EC12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2B36684E" w14:textId="28409F90"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8755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614C352D" w14:textId="77777777"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0F8D37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797C002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3ADECA2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25BEFDF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C0E22DE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55C64DB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49606F7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A9610A9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A0A28EA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2D08D39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5C692FB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E0187C5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BC24936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B91FF4" w14:textId="390BBDBD" w:rsidR="007C45C4" w:rsidRDefault="007C45C4" w:rsidP="009305A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00B301" w14:textId="78DFFC2F" w:rsidR="007C45C4" w:rsidRDefault="007C45C4" w:rsidP="009305A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DA9A93" w14:textId="77777777" w:rsidR="007C45C4" w:rsidRDefault="007C45C4" w:rsidP="009305A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02152E7" w14:textId="310AC3D0" w:rsidR="00356DB5" w:rsidRDefault="00F808F0" w:rsidP="00B236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6"/>
        <w:gridCol w:w="2627"/>
      </w:tblGrid>
      <w:tr w:rsidR="00786A33" w14:paraId="177537A4" w14:textId="77777777" w:rsidTr="00FC198A">
        <w:tc>
          <w:tcPr>
            <w:tcW w:w="7556" w:type="dxa"/>
          </w:tcPr>
          <w:p w14:paraId="34D4BBE8" w14:textId="1F4FD849" w:rsidR="00786A33" w:rsidRDefault="00786A33" w:rsidP="00FC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14:paraId="6039761E" w14:textId="55292F53" w:rsidR="00786A33" w:rsidRDefault="00786A33" w:rsidP="00FC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33" w14:paraId="7F95B7B9" w14:textId="77777777" w:rsidTr="00FC198A">
        <w:tc>
          <w:tcPr>
            <w:tcW w:w="7556" w:type="dxa"/>
          </w:tcPr>
          <w:p w14:paraId="06E440C9" w14:textId="77777777" w:rsidR="00786A33" w:rsidRDefault="00786A33" w:rsidP="00FC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14:paraId="7D9606F4" w14:textId="77777777" w:rsidR="00786A33" w:rsidRDefault="00786A33" w:rsidP="00FC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7640A3" w14:textId="77777777" w:rsidR="00356DB5" w:rsidRDefault="00356DB5" w:rsidP="00F808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6DB5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166C" w14:textId="77777777" w:rsidR="00397F53" w:rsidRDefault="00397F53" w:rsidP="00237136">
      <w:r>
        <w:separator/>
      </w:r>
    </w:p>
  </w:endnote>
  <w:endnote w:type="continuationSeparator" w:id="0">
    <w:p w14:paraId="71F1FFFA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41E2" w14:textId="77777777" w:rsidR="00397F53" w:rsidRDefault="00397F53" w:rsidP="00237136">
      <w:r>
        <w:separator/>
      </w:r>
    </w:p>
  </w:footnote>
  <w:footnote w:type="continuationSeparator" w:id="0">
    <w:p w14:paraId="32C216F9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437600786">
    <w:abstractNumId w:val="4"/>
  </w:num>
  <w:num w:numId="2" w16cid:durableId="920287099">
    <w:abstractNumId w:val="0"/>
  </w:num>
  <w:num w:numId="3" w16cid:durableId="1861502138">
    <w:abstractNumId w:val="6"/>
  </w:num>
  <w:num w:numId="4" w16cid:durableId="1558085043">
    <w:abstractNumId w:val="5"/>
  </w:num>
  <w:num w:numId="5" w16cid:durableId="562495765">
    <w:abstractNumId w:val="7"/>
  </w:num>
  <w:num w:numId="6" w16cid:durableId="1618752251">
    <w:abstractNumId w:val="1"/>
  </w:num>
  <w:num w:numId="7" w16cid:durableId="751925140">
    <w:abstractNumId w:val="2"/>
  </w:num>
  <w:num w:numId="8" w16cid:durableId="1502888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0819"/>
    <w:rsid w:val="00101784"/>
    <w:rsid w:val="00106403"/>
    <w:rsid w:val="00106787"/>
    <w:rsid w:val="00110A80"/>
    <w:rsid w:val="00110B8B"/>
    <w:rsid w:val="00121A92"/>
    <w:rsid w:val="0012247F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380A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691A"/>
    <w:rsid w:val="002C75BD"/>
    <w:rsid w:val="002C79BB"/>
    <w:rsid w:val="002D4261"/>
    <w:rsid w:val="002E1E83"/>
    <w:rsid w:val="002E34DA"/>
    <w:rsid w:val="002E5239"/>
    <w:rsid w:val="002E6EF3"/>
    <w:rsid w:val="002E717A"/>
    <w:rsid w:val="002F2E1E"/>
    <w:rsid w:val="002F4FA2"/>
    <w:rsid w:val="002F6D24"/>
    <w:rsid w:val="0030053D"/>
    <w:rsid w:val="00300835"/>
    <w:rsid w:val="00300E87"/>
    <w:rsid w:val="00302AAB"/>
    <w:rsid w:val="0030473A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32C1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06E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2408"/>
    <w:rsid w:val="004B5A84"/>
    <w:rsid w:val="004B7399"/>
    <w:rsid w:val="004B7CFE"/>
    <w:rsid w:val="004C23A4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215F"/>
    <w:rsid w:val="004E31CD"/>
    <w:rsid w:val="004E4D1A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00E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568D8"/>
    <w:rsid w:val="00560BBA"/>
    <w:rsid w:val="00562CF9"/>
    <w:rsid w:val="00563227"/>
    <w:rsid w:val="00564B01"/>
    <w:rsid w:val="0056609B"/>
    <w:rsid w:val="00576743"/>
    <w:rsid w:val="00576A24"/>
    <w:rsid w:val="005838E5"/>
    <w:rsid w:val="005846B9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4F90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865DC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474E"/>
    <w:rsid w:val="007254BD"/>
    <w:rsid w:val="0073031A"/>
    <w:rsid w:val="00730908"/>
    <w:rsid w:val="00733A8C"/>
    <w:rsid w:val="0073427A"/>
    <w:rsid w:val="00734D53"/>
    <w:rsid w:val="007361DE"/>
    <w:rsid w:val="0074453D"/>
    <w:rsid w:val="00744CE3"/>
    <w:rsid w:val="00746F6A"/>
    <w:rsid w:val="0075653F"/>
    <w:rsid w:val="00760746"/>
    <w:rsid w:val="0076079B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86A33"/>
    <w:rsid w:val="00792AAA"/>
    <w:rsid w:val="00793012"/>
    <w:rsid w:val="007A2CFB"/>
    <w:rsid w:val="007A6B8E"/>
    <w:rsid w:val="007B07B5"/>
    <w:rsid w:val="007B119F"/>
    <w:rsid w:val="007C281E"/>
    <w:rsid w:val="007C45C4"/>
    <w:rsid w:val="007D12E8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140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A5E"/>
    <w:rsid w:val="00874F0B"/>
    <w:rsid w:val="00874FBC"/>
    <w:rsid w:val="00875C5D"/>
    <w:rsid w:val="00877CA6"/>
    <w:rsid w:val="00880D75"/>
    <w:rsid w:val="00882E0B"/>
    <w:rsid w:val="008917A8"/>
    <w:rsid w:val="00893C4A"/>
    <w:rsid w:val="00894918"/>
    <w:rsid w:val="008A09FB"/>
    <w:rsid w:val="008A0C34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070B5"/>
    <w:rsid w:val="009138CE"/>
    <w:rsid w:val="00915676"/>
    <w:rsid w:val="0091612B"/>
    <w:rsid w:val="0091626D"/>
    <w:rsid w:val="0091656F"/>
    <w:rsid w:val="00916614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2D69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2C53"/>
    <w:rsid w:val="009D3434"/>
    <w:rsid w:val="009D3A6E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3F45"/>
    <w:rsid w:val="00A241C9"/>
    <w:rsid w:val="00A2472E"/>
    <w:rsid w:val="00A27B93"/>
    <w:rsid w:val="00A3177E"/>
    <w:rsid w:val="00A3182C"/>
    <w:rsid w:val="00A31AAB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4B0B"/>
    <w:rsid w:val="00AB536A"/>
    <w:rsid w:val="00AB5989"/>
    <w:rsid w:val="00AB5F66"/>
    <w:rsid w:val="00AC1CF5"/>
    <w:rsid w:val="00AC2BE0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364B"/>
    <w:rsid w:val="00B241E2"/>
    <w:rsid w:val="00B243E6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774A"/>
    <w:rsid w:val="00B5159E"/>
    <w:rsid w:val="00B519D6"/>
    <w:rsid w:val="00B529B4"/>
    <w:rsid w:val="00B52E00"/>
    <w:rsid w:val="00B53B1C"/>
    <w:rsid w:val="00B665A8"/>
    <w:rsid w:val="00B66955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1C43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05A36"/>
    <w:rsid w:val="00C11D26"/>
    <w:rsid w:val="00C13F14"/>
    <w:rsid w:val="00C14551"/>
    <w:rsid w:val="00C22EBF"/>
    <w:rsid w:val="00C24D00"/>
    <w:rsid w:val="00C273D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A45F4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3A14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490F"/>
    <w:rsid w:val="00E25BDB"/>
    <w:rsid w:val="00E32799"/>
    <w:rsid w:val="00E354F4"/>
    <w:rsid w:val="00E37704"/>
    <w:rsid w:val="00E426D1"/>
    <w:rsid w:val="00E46569"/>
    <w:rsid w:val="00E47D06"/>
    <w:rsid w:val="00E550A6"/>
    <w:rsid w:val="00E633EB"/>
    <w:rsid w:val="00E64363"/>
    <w:rsid w:val="00E73DCD"/>
    <w:rsid w:val="00E744B3"/>
    <w:rsid w:val="00E82300"/>
    <w:rsid w:val="00E8392E"/>
    <w:rsid w:val="00E85226"/>
    <w:rsid w:val="00E87558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20FD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2CAA"/>
    <w:rsid w:val="00F63B76"/>
    <w:rsid w:val="00F64471"/>
    <w:rsid w:val="00F71266"/>
    <w:rsid w:val="00F808F0"/>
    <w:rsid w:val="00F81A78"/>
    <w:rsid w:val="00F86B2D"/>
    <w:rsid w:val="00F916C2"/>
    <w:rsid w:val="00F936AB"/>
    <w:rsid w:val="00F93B1B"/>
    <w:rsid w:val="00F97097"/>
    <w:rsid w:val="00FA4E35"/>
    <w:rsid w:val="00FA552E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1EF5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98</cp:revision>
  <cp:lastPrinted>2022-04-08T07:57:00Z</cp:lastPrinted>
  <dcterms:created xsi:type="dcterms:W3CDTF">2018-08-28T13:42:00Z</dcterms:created>
  <dcterms:modified xsi:type="dcterms:W3CDTF">2022-04-25T10:23:00Z</dcterms:modified>
</cp:coreProperties>
</file>